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E9DAB" w14:textId="77777777" w:rsidR="000267CD" w:rsidRPr="00DC5E11" w:rsidRDefault="000267CD" w:rsidP="000267CD">
      <w:pPr>
        <w:jc w:val="center"/>
        <w:rPr>
          <w:rFonts w:ascii="Calibri" w:hAnsi="Calibri" w:cs="Calibri"/>
          <w:b/>
          <w:bCs/>
          <w:color w:val="auto"/>
          <w:sz w:val="24"/>
          <w:szCs w:val="24"/>
        </w:rPr>
      </w:pPr>
      <w:r>
        <w:rPr>
          <w:rFonts w:ascii="Calibri" w:hAnsi="Calibri" w:cs="Calibri"/>
          <w:b/>
          <w:bCs/>
          <w:color w:val="auto"/>
          <w:sz w:val="24"/>
          <w:szCs w:val="24"/>
        </w:rPr>
        <w:t>Vale of White Horse</w:t>
      </w:r>
      <w:r w:rsidRPr="00DC5E11">
        <w:rPr>
          <w:rFonts w:ascii="Calibri" w:hAnsi="Calibri" w:cs="Calibri"/>
          <w:b/>
          <w:bCs/>
          <w:color w:val="auto"/>
          <w:sz w:val="24"/>
          <w:szCs w:val="24"/>
        </w:rPr>
        <w:t xml:space="preserve"> District Council Report</w:t>
      </w:r>
    </w:p>
    <w:p w14:paraId="10139924" w14:textId="5D5D3F6C" w:rsidR="000267CD" w:rsidRPr="00E50670" w:rsidRDefault="000267CD" w:rsidP="000267CD">
      <w:pPr>
        <w:jc w:val="center"/>
        <w:rPr>
          <w:rFonts w:ascii="Calibri" w:hAnsi="Calibri" w:cs="Calibri"/>
          <w:b/>
          <w:bCs/>
          <w:color w:val="auto"/>
          <w:sz w:val="24"/>
          <w:szCs w:val="24"/>
        </w:rPr>
      </w:pPr>
      <w:r w:rsidRPr="00E50670">
        <w:rPr>
          <w:rFonts w:ascii="Calibri" w:hAnsi="Calibri" w:cs="Calibri"/>
          <w:b/>
          <w:bCs/>
          <w:color w:val="auto"/>
          <w:sz w:val="24"/>
          <w:szCs w:val="24"/>
        </w:rPr>
        <w:t>Abbey Fishponds, Besselsleigh Wood &amp; Tuckmill Meadows: (</w:t>
      </w:r>
      <w:r w:rsidR="00AF4D57">
        <w:rPr>
          <w:rFonts w:ascii="Calibri" w:hAnsi="Calibri" w:cs="Calibri"/>
          <w:b/>
          <w:bCs/>
          <w:color w:val="auto"/>
          <w:sz w:val="24"/>
          <w:szCs w:val="24"/>
        </w:rPr>
        <w:t>July - September</w:t>
      </w:r>
      <w:r w:rsidRPr="00E50670">
        <w:rPr>
          <w:rFonts w:ascii="Calibri" w:hAnsi="Calibri" w:cs="Calibri"/>
          <w:b/>
          <w:bCs/>
          <w:color w:val="auto"/>
          <w:sz w:val="24"/>
          <w:szCs w:val="24"/>
        </w:rPr>
        <w:t>)</w:t>
      </w:r>
    </w:p>
    <w:p w14:paraId="5AE6C2D5" w14:textId="77777777" w:rsidR="000267CD" w:rsidRPr="00E50670" w:rsidRDefault="000267CD" w:rsidP="000267CD">
      <w:pPr>
        <w:rPr>
          <w:color w:val="auto"/>
        </w:rPr>
      </w:pPr>
    </w:p>
    <w:p w14:paraId="61CD4D87" w14:textId="77777777" w:rsidR="000267CD" w:rsidRDefault="000267CD" w:rsidP="000267CD">
      <w:pPr>
        <w:pStyle w:val="ListParagraph"/>
        <w:numPr>
          <w:ilvl w:val="0"/>
          <w:numId w:val="1"/>
        </w:numPr>
        <w:spacing w:after="160" w:line="259" w:lineRule="auto"/>
        <w:rPr>
          <w:rFonts w:ascii="Calibri" w:hAnsi="Calibri" w:cs="Calibri"/>
          <w:color w:val="auto"/>
        </w:rPr>
      </w:pPr>
      <w:r>
        <w:rPr>
          <w:rFonts w:ascii="Calibri" w:hAnsi="Calibri" w:cs="Calibri"/>
          <w:color w:val="auto"/>
        </w:rPr>
        <w:t>Actions from the previous quarter</w:t>
      </w:r>
      <w:r>
        <w:rPr>
          <w:rFonts w:ascii="Calibri" w:hAnsi="Calibri" w:cs="Calibri"/>
          <w:color w:val="auto"/>
        </w:rPr>
        <w:br/>
        <w:t xml:space="preserve">- </w:t>
      </w:r>
      <w:r>
        <w:rPr>
          <w:rFonts w:ascii="Calibri" w:hAnsi="Calibri" w:cs="Calibri"/>
          <w:color w:val="auto"/>
        </w:rPr>
        <w:br/>
      </w:r>
    </w:p>
    <w:p w14:paraId="1C242051" w14:textId="77777777" w:rsidR="000267CD" w:rsidRPr="00E50670" w:rsidRDefault="000267CD" w:rsidP="000267CD">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Brief overview for the quarter</w:t>
      </w:r>
    </w:p>
    <w:p w14:paraId="30F888F6" w14:textId="77777777" w:rsidR="000267CD" w:rsidRPr="00E50670" w:rsidRDefault="000267CD" w:rsidP="000267CD">
      <w:pPr>
        <w:pStyle w:val="ListParagraph"/>
        <w:numPr>
          <w:ilvl w:val="0"/>
          <w:numId w:val="3"/>
        </w:numPr>
        <w:spacing w:after="160" w:line="259" w:lineRule="auto"/>
        <w:rPr>
          <w:rFonts w:ascii="Calibri" w:hAnsi="Calibri" w:cs="Calibri"/>
          <w:color w:val="auto"/>
        </w:rPr>
      </w:pPr>
      <w:r w:rsidRPr="00E50670">
        <w:rPr>
          <w:rFonts w:ascii="Calibri" w:hAnsi="Calibri" w:cs="Calibri"/>
          <w:color w:val="auto"/>
        </w:rPr>
        <w:t xml:space="preserve"> </w:t>
      </w:r>
    </w:p>
    <w:p w14:paraId="49AB0E6C" w14:textId="77777777" w:rsidR="000267CD" w:rsidRPr="00E50670" w:rsidRDefault="000267CD" w:rsidP="000267CD">
      <w:pPr>
        <w:pStyle w:val="ListParagraph"/>
        <w:spacing w:after="160" w:line="259" w:lineRule="auto"/>
        <w:ind w:left="1080"/>
        <w:rPr>
          <w:rFonts w:ascii="Calibri" w:hAnsi="Calibri" w:cs="Calibri"/>
          <w:color w:val="auto"/>
        </w:rPr>
      </w:pPr>
    </w:p>
    <w:p w14:paraId="425522E5" w14:textId="77777777" w:rsidR="000267CD" w:rsidRDefault="000267CD" w:rsidP="000267CD">
      <w:pPr>
        <w:pStyle w:val="ListParagraph"/>
        <w:numPr>
          <w:ilvl w:val="0"/>
          <w:numId w:val="1"/>
        </w:numPr>
        <w:spacing w:after="160" w:line="259" w:lineRule="auto"/>
        <w:rPr>
          <w:rFonts w:ascii="Calibri" w:hAnsi="Calibri" w:cs="Calibri"/>
          <w:color w:val="auto"/>
        </w:rPr>
      </w:pPr>
      <w:r>
        <w:rPr>
          <w:rFonts w:ascii="Calibri" w:hAnsi="Calibri" w:cs="Calibri"/>
          <w:color w:val="auto"/>
        </w:rPr>
        <w:t>Discussion Points</w:t>
      </w:r>
      <w:r>
        <w:rPr>
          <w:rFonts w:ascii="Calibri" w:hAnsi="Calibri" w:cs="Calibri"/>
          <w:color w:val="auto"/>
        </w:rPr>
        <w:br/>
        <w:t xml:space="preserve">- </w:t>
      </w:r>
      <w:r>
        <w:rPr>
          <w:rFonts w:ascii="Calibri" w:hAnsi="Calibri" w:cs="Calibri"/>
          <w:color w:val="auto"/>
        </w:rPr>
        <w:br/>
      </w:r>
    </w:p>
    <w:p w14:paraId="572886FA" w14:textId="77777777" w:rsidR="000267CD" w:rsidRPr="007E7EAE" w:rsidRDefault="000267CD" w:rsidP="000267CD">
      <w:pPr>
        <w:pStyle w:val="ListParagraph"/>
        <w:numPr>
          <w:ilvl w:val="0"/>
          <w:numId w:val="1"/>
        </w:numPr>
        <w:spacing w:after="160" w:line="259" w:lineRule="auto"/>
        <w:ind w:left="709"/>
        <w:rPr>
          <w:rFonts w:ascii="Calibri" w:hAnsi="Calibri" w:cs="Calibri"/>
          <w:color w:val="auto"/>
        </w:rPr>
      </w:pPr>
      <w:r w:rsidRPr="007E7EAE">
        <w:rPr>
          <w:rFonts w:ascii="Calibri" w:hAnsi="Calibri" w:cs="Calibri"/>
          <w:color w:val="auto"/>
        </w:rPr>
        <w:t>KPIs</w:t>
      </w:r>
      <w:r w:rsidRPr="007E7EAE">
        <w:rPr>
          <w:rFonts w:ascii="Calibri" w:hAnsi="Calibri" w:cs="Calibri"/>
          <w:color w:val="auto"/>
        </w:rPr>
        <w:br/>
      </w:r>
      <w:r>
        <w:rPr>
          <w:rFonts w:ascii="Calibri" w:hAnsi="Calibri" w:cs="Calibri"/>
          <w:color w:val="auto"/>
        </w:rPr>
        <w:t xml:space="preserve">-      </w:t>
      </w:r>
      <w:r w:rsidRPr="007E7EAE">
        <w:rPr>
          <w:rFonts w:ascii="Calibri" w:hAnsi="Calibri" w:cs="Calibri"/>
          <w:color w:val="auto"/>
        </w:rPr>
        <w:t>Improve the status of Tuckmill Meadows SSSI from Unfavourable Declining to Recovering. </w:t>
      </w:r>
    </w:p>
    <w:p w14:paraId="48CF1237" w14:textId="77777777" w:rsidR="000267CD" w:rsidRPr="00FB1C53" w:rsidRDefault="000267CD" w:rsidP="000267CD">
      <w:pPr>
        <w:pStyle w:val="ListParagraph"/>
        <w:numPr>
          <w:ilvl w:val="1"/>
          <w:numId w:val="3"/>
        </w:numPr>
        <w:spacing w:after="160" w:line="259" w:lineRule="auto"/>
        <w:jc w:val="both"/>
        <w:rPr>
          <w:rFonts w:ascii="Calibri" w:hAnsi="Calibri" w:cs="Calibri"/>
          <w:color w:val="auto"/>
        </w:rPr>
      </w:pPr>
    </w:p>
    <w:p w14:paraId="4AFAA950" w14:textId="77777777" w:rsidR="000267CD" w:rsidRDefault="000267CD" w:rsidP="000267CD">
      <w:pPr>
        <w:pStyle w:val="ListParagraph"/>
        <w:numPr>
          <w:ilvl w:val="0"/>
          <w:numId w:val="3"/>
        </w:numPr>
        <w:spacing w:after="160" w:line="259" w:lineRule="auto"/>
        <w:rPr>
          <w:rFonts w:ascii="Calibri" w:hAnsi="Calibri" w:cs="Calibri"/>
          <w:color w:val="auto"/>
        </w:rPr>
      </w:pPr>
      <w:r w:rsidRPr="00BB1D28">
        <w:rPr>
          <w:rFonts w:ascii="Calibri" w:hAnsi="Calibri" w:cs="Calibri"/>
          <w:color w:val="auto"/>
        </w:rPr>
        <w:t>High levels of volunteer and community engagement maintained and promoted. </w:t>
      </w:r>
    </w:p>
    <w:p w14:paraId="0D3E3A08" w14:textId="77777777" w:rsidR="000267CD" w:rsidRPr="00C44CF9" w:rsidRDefault="000267CD" w:rsidP="000267CD">
      <w:pPr>
        <w:pStyle w:val="ListParagraph"/>
        <w:numPr>
          <w:ilvl w:val="1"/>
          <w:numId w:val="3"/>
        </w:numPr>
        <w:spacing w:after="160" w:line="259" w:lineRule="auto"/>
        <w:rPr>
          <w:rFonts w:ascii="Calibri" w:hAnsi="Calibri" w:cs="Calibri"/>
          <w:color w:val="auto"/>
        </w:rPr>
      </w:pPr>
    </w:p>
    <w:p w14:paraId="274501D3" w14:textId="77777777" w:rsidR="000267CD" w:rsidRDefault="000267CD" w:rsidP="000267CD">
      <w:pPr>
        <w:pStyle w:val="ListParagraph"/>
        <w:numPr>
          <w:ilvl w:val="0"/>
          <w:numId w:val="3"/>
        </w:numPr>
        <w:spacing w:after="160" w:line="259" w:lineRule="auto"/>
        <w:rPr>
          <w:rFonts w:ascii="Calibri" w:hAnsi="Calibri" w:cs="Calibri"/>
          <w:color w:val="auto"/>
        </w:rPr>
      </w:pPr>
      <w:r w:rsidRPr="00BB1D28">
        <w:rPr>
          <w:rFonts w:ascii="Calibri" w:hAnsi="Calibri" w:cs="Calibri"/>
          <w:color w:val="auto"/>
        </w:rPr>
        <w:t>Site Management</w:t>
      </w:r>
    </w:p>
    <w:p w14:paraId="1D63C8FB" w14:textId="77777777" w:rsidR="000267CD" w:rsidRDefault="000267CD" w:rsidP="000267CD">
      <w:pPr>
        <w:pStyle w:val="ListParagraph"/>
        <w:numPr>
          <w:ilvl w:val="1"/>
          <w:numId w:val="3"/>
        </w:numPr>
        <w:spacing w:after="160" w:line="259" w:lineRule="auto"/>
        <w:rPr>
          <w:rFonts w:ascii="Calibri" w:hAnsi="Calibri" w:cs="Calibri"/>
          <w:color w:val="auto"/>
        </w:rPr>
      </w:pPr>
      <w:r>
        <w:rPr>
          <w:rFonts w:ascii="Calibri" w:hAnsi="Calibri" w:cs="Calibri"/>
          <w:color w:val="auto"/>
        </w:rPr>
        <w:t>Abbey Fishponds</w:t>
      </w:r>
    </w:p>
    <w:p w14:paraId="18220A0C" w14:textId="77777777" w:rsidR="000267CD" w:rsidRDefault="000267CD" w:rsidP="000267CD">
      <w:pPr>
        <w:pStyle w:val="ListParagraph"/>
        <w:numPr>
          <w:ilvl w:val="2"/>
          <w:numId w:val="3"/>
        </w:numPr>
        <w:spacing w:after="160" w:line="259" w:lineRule="auto"/>
        <w:rPr>
          <w:rFonts w:ascii="Calibri" w:hAnsi="Calibri" w:cs="Calibri"/>
          <w:color w:val="auto"/>
        </w:rPr>
      </w:pPr>
    </w:p>
    <w:p w14:paraId="6CE81F0F" w14:textId="77777777" w:rsidR="000267CD" w:rsidRDefault="000267CD" w:rsidP="000267CD">
      <w:pPr>
        <w:pStyle w:val="ListParagraph"/>
        <w:numPr>
          <w:ilvl w:val="1"/>
          <w:numId w:val="3"/>
        </w:numPr>
        <w:spacing w:after="160" w:line="259" w:lineRule="auto"/>
        <w:rPr>
          <w:rFonts w:ascii="Calibri" w:hAnsi="Calibri" w:cs="Calibri"/>
          <w:color w:val="auto"/>
        </w:rPr>
      </w:pPr>
      <w:r>
        <w:rPr>
          <w:rFonts w:ascii="Calibri" w:hAnsi="Calibri" w:cs="Calibri"/>
          <w:color w:val="auto"/>
        </w:rPr>
        <w:t>Besselsleigh</w:t>
      </w:r>
    </w:p>
    <w:p w14:paraId="1FFC8534" w14:textId="77777777" w:rsidR="000267CD" w:rsidRPr="00586024" w:rsidRDefault="000267CD" w:rsidP="000267CD">
      <w:pPr>
        <w:pStyle w:val="ListParagraph"/>
        <w:numPr>
          <w:ilvl w:val="2"/>
          <w:numId w:val="3"/>
        </w:numPr>
        <w:spacing w:after="160" w:line="259" w:lineRule="auto"/>
        <w:rPr>
          <w:rFonts w:ascii="Calibri" w:hAnsi="Calibri" w:cs="Calibri"/>
          <w:color w:val="auto"/>
        </w:rPr>
      </w:pPr>
    </w:p>
    <w:p w14:paraId="358ECE05" w14:textId="77777777" w:rsidR="000267CD" w:rsidRDefault="000267CD" w:rsidP="000267CD">
      <w:pPr>
        <w:pStyle w:val="ListParagraph"/>
        <w:numPr>
          <w:ilvl w:val="1"/>
          <w:numId w:val="3"/>
        </w:numPr>
        <w:spacing w:after="160" w:line="259" w:lineRule="auto"/>
        <w:rPr>
          <w:rFonts w:ascii="Calibri" w:hAnsi="Calibri" w:cs="Calibri"/>
          <w:color w:val="auto"/>
        </w:rPr>
      </w:pPr>
      <w:r>
        <w:rPr>
          <w:rFonts w:ascii="Calibri" w:hAnsi="Calibri" w:cs="Calibri"/>
          <w:color w:val="auto"/>
        </w:rPr>
        <w:t>Tuckmill Meadows</w:t>
      </w:r>
    </w:p>
    <w:p w14:paraId="42825D26" w14:textId="77777777" w:rsidR="000267CD" w:rsidRDefault="000267CD" w:rsidP="000267CD">
      <w:pPr>
        <w:pStyle w:val="ListParagraph"/>
        <w:numPr>
          <w:ilvl w:val="2"/>
          <w:numId w:val="3"/>
        </w:numPr>
        <w:spacing w:after="160" w:line="259" w:lineRule="auto"/>
        <w:rPr>
          <w:rFonts w:ascii="Calibri" w:hAnsi="Calibri" w:cs="Calibri"/>
          <w:color w:val="auto"/>
        </w:rPr>
      </w:pPr>
    </w:p>
    <w:p w14:paraId="1E3C51A6" w14:textId="77777777" w:rsidR="000267CD" w:rsidRDefault="000267CD" w:rsidP="000267CD">
      <w:pPr>
        <w:pStyle w:val="ListParagraph"/>
        <w:numPr>
          <w:ilvl w:val="0"/>
          <w:numId w:val="3"/>
        </w:numPr>
        <w:spacing w:after="160" w:line="259" w:lineRule="auto"/>
        <w:rPr>
          <w:rFonts w:ascii="Calibri" w:hAnsi="Calibri" w:cs="Calibri"/>
          <w:color w:val="auto"/>
        </w:rPr>
      </w:pPr>
      <w:r w:rsidRPr="00802580">
        <w:rPr>
          <w:rFonts w:ascii="Calibri" w:hAnsi="Calibri" w:cs="Calibri"/>
          <w:color w:val="auto"/>
        </w:rPr>
        <w:t>Graziers, subcontractors and volunteers are properly managed and monitored. </w:t>
      </w:r>
    </w:p>
    <w:p w14:paraId="0B1514CA" w14:textId="77777777" w:rsidR="000267CD" w:rsidRDefault="000267CD" w:rsidP="000267CD">
      <w:pPr>
        <w:pStyle w:val="ListParagraph"/>
        <w:numPr>
          <w:ilvl w:val="1"/>
          <w:numId w:val="3"/>
        </w:numPr>
        <w:spacing w:after="160" w:line="259" w:lineRule="auto"/>
        <w:rPr>
          <w:rFonts w:ascii="Calibri" w:hAnsi="Calibri" w:cs="Calibri"/>
          <w:color w:val="auto"/>
        </w:rPr>
      </w:pPr>
    </w:p>
    <w:p w14:paraId="42CB47CC" w14:textId="77777777" w:rsidR="000267CD" w:rsidRDefault="000267CD" w:rsidP="000267CD">
      <w:pPr>
        <w:pStyle w:val="ListParagraph"/>
        <w:numPr>
          <w:ilvl w:val="0"/>
          <w:numId w:val="3"/>
        </w:numPr>
        <w:spacing w:after="160" w:line="259" w:lineRule="auto"/>
        <w:rPr>
          <w:rFonts w:ascii="Calibri" w:hAnsi="Calibri" w:cs="Calibri"/>
          <w:color w:val="auto"/>
        </w:rPr>
      </w:pPr>
      <w:r w:rsidRPr="009411DD">
        <w:rPr>
          <w:rFonts w:ascii="Calibri" w:hAnsi="Calibri" w:cs="Calibri"/>
          <w:color w:val="auto"/>
        </w:rPr>
        <w:t>Customer complaints dealt with according to the councils’ service standards.</w:t>
      </w:r>
    </w:p>
    <w:p w14:paraId="0B8E42B7" w14:textId="77777777" w:rsidR="000267CD" w:rsidRDefault="000267CD" w:rsidP="000267CD">
      <w:pPr>
        <w:pStyle w:val="ListParagraph"/>
        <w:numPr>
          <w:ilvl w:val="1"/>
          <w:numId w:val="3"/>
        </w:numPr>
        <w:spacing w:after="160" w:line="259" w:lineRule="auto"/>
        <w:rPr>
          <w:rFonts w:ascii="Calibri" w:hAnsi="Calibri" w:cs="Calibri"/>
          <w:color w:val="auto"/>
        </w:rPr>
      </w:pPr>
      <w:r>
        <w:rPr>
          <w:rFonts w:ascii="Calibri" w:hAnsi="Calibri" w:cs="Calibri"/>
          <w:color w:val="auto"/>
        </w:rPr>
        <w:br/>
      </w:r>
    </w:p>
    <w:p w14:paraId="6BA225A5" w14:textId="77777777" w:rsidR="000267CD" w:rsidRPr="008A1A31" w:rsidRDefault="000267CD" w:rsidP="000267CD">
      <w:pPr>
        <w:pStyle w:val="ListParagraph"/>
        <w:numPr>
          <w:ilvl w:val="0"/>
          <w:numId w:val="1"/>
        </w:numPr>
        <w:spacing w:after="160" w:line="259" w:lineRule="auto"/>
        <w:rPr>
          <w:rFonts w:ascii="Calibri" w:hAnsi="Calibri" w:cs="Calibri"/>
          <w:color w:val="auto"/>
        </w:rPr>
      </w:pPr>
      <w:r w:rsidRPr="008A1A31">
        <w:rPr>
          <w:rFonts w:ascii="Calibri" w:hAnsi="Calibri" w:cs="Calibri"/>
          <w:color w:val="auto"/>
        </w:rPr>
        <w:t>Actions</w:t>
      </w:r>
      <w:r w:rsidRPr="008A1A31">
        <w:rPr>
          <w:rFonts w:ascii="Calibri" w:hAnsi="Calibri" w:cs="Calibri"/>
          <w:color w:val="auto"/>
        </w:rPr>
        <w:br/>
        <w:t xml:space="preserve">- </w:t>
      </w:r>
      <w:r w:rsidRPr="008A1A31">
        <w:rPr>
          <w:rFonts w:ascii="Calibri" w:hAnsi="Calibri" w:cs="Calibri"/>
          <w:color w:val="auto"/>
        </w:rPr>
        <w:br/>
      </w:r>
    </w:p>
    <w:p w14:paraId="468B0980" w14:textId="77777777" w:rsidR="000267CD" w:rsidRPr="00E50670" w:rsidRDefault="000267CD" w:rsidP="000267CD">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 xml:space="preserve">Volunteering </w:t>
      </w:r>
    </w:p>
    <w:p w14:paraId="5EF85654" w14:textId="77777777" w:rsidR="000267CD" w:rsidRPr="00E50670" w:rsidRDefault="000267CD" w:rsidP="000267CD">
      <w:pPr>
        <w:pStyle w:val="ListParagraph"/>
        <w:numPr>
          <w:ilvl w:val="0"/>
          <w:numId w:val="2"/>
        </w:numPr>
        <w:spacing w:after="160" w:line="259" w:lineRule="auto"/>
        <w:rPr>
          <w:rFonts w:ascii="Calibri" w:hAnsi="Calibri" w:cs="Calibri"/>
          <w:color w:val="auto"/>
        </w:rPr>
      </w:pPr>
      <w:r w:rsidRPr="00E50670">
        <w:rPr>
          <w:rFonts w:ascii="Calibri" w:hAnsi="Calibri" w:cs="Calibri"/>
          <w:color w:val="auto"/>
        </w:rPr>
        <w:t>Which groups were there?</w:t>
      </w:r>
    </w:p>
    <w:p w14:paraId="7814C4C1" w14:textId="77777777" w:rsidR="000267CD" w:rsidRPr="00E50670" w:rsidRDefault="000267CD" w:rsidP="000267CD">
      <w:pPr>
        <w:pStyle w:val="ListParagraph"/>
        <w:numPr>
          <w:ilvl w:val="0"/>
          <w:numId w:val="2"/>
        </w:numPr>
        <w:spacing w:after="160" w:line="259" w:lineRule="auto"/>
      </w:pPr>
      <w:r w:rsidRPr="46F25F8A">
        <w:rPr>
          <w:rFonts w:ascii="Calibri" w:hAnsi="Calibri" w:cs="Calibri"/>
          <w:color w:val="auto"/>
        </w:rPr>
        <w:t xml:space="preserve">Number of total volunteer hours </w:t>
      </w:r>
      <w:r w:rsidRPr="46F25F8A">
        <w:rPr>
          <w:rFonts w:ascii="Calibri" w:eastAsia="Calibri" w:hAnsi="Calibri" w:cs="Calibri"/>
        </w:rPr>
        <w:t>(data from Nic)</w:t>
      </w:r>
    </w:p>
    <w:p w14:paraId="4FCD2410" w14:textId="77777777" w:rsidR="000267CD" w:rsidRPr="00E50670" w:rsidRDefault="000267CD" w:rsidP="000267CD">
      <w:pPr>
        <w:pStyle w:val="ListParagraph"/>
        <w:ind w:left="1080"/>
        <w:rPr>
          <w:rFonts w:ascii="Calibri" w:hAnsi="Calibri" w:cs="Calibri"/>
          <w:color w:val="auto"/>
        </w:rPr>
      </w:pPr>
    </w:p>
    <w:p w14:paraId="0BED4EB6" w14:textId="77777777" w:rsidR="000267CD" w:rsidRPr="00E50670" w:rsidRDefault="000267CD" w:rsidP="000267CD">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 xml:space="preserve">Wardening </w:t>
      </w:r>
    </w:p>
    <w:p w14:paraId="29F147E1" w14:textId="77777777" w:rsidR="000267CD" w:rsidRPr="009318D9" w:rsidRDefault="000267CD" w:rsidP="000267CD">
      <w:pPr>
        <w:spacing w:after="160" w:line="259" w:lineRule="auto"/>
        <w:jc w:val="both"/>
        <w:rPr>
          <w:rFonts w:ascii="Calibri" w:hAnsi="Calibri" w:cs="Calibri"/>
          <w:color w:val="auto"/>
        </w:rPr>
      </w:pPr>
      <w:r w:rsidRPr="009318D9">
        <w:rPr>
          <w:rFonts w:ascii="Calibri" w:hAnsi="Calibri" w:cs="Calibri"/>
          <w:color w:val="auto"/>
        </w:rPr>
        <w:t xml:space="preserve">Each site is visited at least once a week by an Earth Trust ranger as well as additional visits from volunteer wardens. During each visit, our wardens check all site furniture, litter pick, check for any safety concerns and record any interesting wildlife they come across. All of this is then reported back to the Earth Trust. </w:t>
      </w:r>
    </w:p>
    <w:tbl>
      <w:tblPr>
        <w:tblStyle w:val="TableGrid"/>
        <w:tblW w:w="9493" w:type="dxa"/>
        <w:tblLook w:val="04A0" w:firstRow="1" w:lastRow="0" w:firstColumn="1" w:lastColumn="0" w:noHBand="0" w:noVBand="1"/>
      </w:tblPr>
      <w:tblGrid>
        <w:gridCol w:w="1881"/>
        <w:gridCol w:w="1278"/>
        <w:gridCol w:w="2945"/>
        <w:gridCol w:w="1029"/>
        <w:gridCol w:w="2360"/>
      </w:tblGrid>
      <w:tr w:rsidR="000267CD" w14:paraId="49ADFE2E" w14:textId="77777777" w:rsidTr="005F13A7">
        <w:tc>
          <w:tcPr>
            <w:tcW w:w="1881" w:type="dxa"/>
            <w:shd w:val="clear" w:color="auto" w:fill="A8D08D" w:themeFill="accent6" w:themeFillTint="99"/>
          </w:tcPr>
          <w:p w14:paraId="285F3937" w14:textId="77777777" w:rsidR="000267CD" w:rsidRPr="00795699" w:rsidRDefault="000267CD" w:rsidP="005F13A7">
            <w:pPr>
              <w:spacing w:after="160" w:line="259" w:lineRule="auto"/>
              <w:jc w:val="center"/>
              <w:rPr>
                <w:rFonts w:ascii="Calibri" w:hAnsi="Calibri" w:cs="Calibri"/>
                <w:b/>
                <w:bCs/>
                <w:color w:val="auto"/>
              </w:rPr>
            </w:pPr>
            <w:r w:rsidRPr="00795699">
              <w:rPr>
                <w:rFonts w:ascii="Calibri" w:hAnsi="Calibri" w:cs="Calibri"/>
                <w:b/>
                <w:bCs/>
                <w:color w:val="auto"/>
              </w:rPr>
              <w:t>Location</w:t>
            </w:r>
          </w:p>
        </w:tc>
        <w:tc>
          <w:tcPr>
            <w:tcW w:w="1278" w:type="dxa"/>
            <w:shd w:val="clear" w:color="auto" w:fill="A8D08D" w:themeFill="accent6" w:themeFillTint="99"/>
          </w:tcPr>
          <w:p w14:paraId="6822A87A" w14:textId="77777777" w:rsidR="000267CD" w:rsidRPr="00795699" w:rsidRDefault="000267CD" w:rsidP="005F13A7">
            <w:pPr>
              <w:spacing w:after="160" w:line="259" w:lineRule="auto"/>
              <w:jc w:val="center"/>
              <w:rPr>
                <w:rFonts w:ascii="Calibri" w:hAnsi="Calibri" w:cs="Calibri"/>
                <w:b/>
                <w:bCs/>
                <w:color w:val="auto"/>
              </w:rPr>
            </w:pPr>
            <w:r w:rsidRPr="00795699">
              <w:rPr>
                <w:rFonts w:ascii="Calibri" w:hAnsi="Calibri" w:cs="Calibri"/>
                <w:b/>
                <w:bCs/>
                <w:color w:val="auto"/>
              </w:rPr>
              <w:t>Date</w:t>
            </w:r>
          </w:p>
        </w:tc>
        <w:tc>
          <w:tcPr>
            <w:tcW w:w="2945" w:type="dxa"/>
            <w:shd w:val="clear" w:color="auto" w:fill="A8D08D" w:themeFill="accent6" w:themeFillTint="99"/>
          </w:tcPr>
          <w:p w14:paraId="14A644B0" w14:textId="77777777" w:rsidR="000267CD" w:rsidRPr="00795699" w:rsidRDefault="000267CD" w:rsidP="005F13A7">
            <w:pPr>
              <w:spacing w:after="160" w:line="259" w:lineRule="auto"/>
              <w:jc w:val="center"/>
              <w:rPr>
                <w:rFonts w:ascii="Calibri" w:hAnsi="Calibri" w:cs="Calibri"/>
                <w:b/>
                <w:bCs/>
                <w:color w:val="auto"/>
              </w:rPr>
            </w:pPr>
            <w:r w:rsidRPr="00795699">
              <w:rPr>
                <w:rFonts w:ascii="Calibri" w:hAnsi="Calibri" w:cs="Calibri"/>
                <w:b/>
                <w:bCs/>
                <w:color w:val="auto"/>
              </w:rPr>
              <w:t>Hazard</w:t>
            </w:r>
          </w:p>
        </w:tc>
        <w:tc>
          <w:tcPr>
            <w:tcW w:w="1029" w:type="dxa"/>
            <w:shd w:val="clear" w:color="auto" w:fill="A8D08D" w:themeFill="accent6" w:themeFillTint="99"/>
          </w:tcPr>
          <w:p w14:paraId="49A5CAC9" w14:textId="77777777" w:rsidR="000267CD" w:rsidRPr="00795699" w:rsidRDefault="000267CD" w:rsidP="005F13A7">
            <w:pPr>
              <w:spacing w:after="160" w:line="259" w:lineRule="auto"/>
              <w:jc w:val="center"/>
              <w:rPr>
                <w:rFonts w:ascii="Calibri" w:hAnsi="Calibri" w:cs="Calibri"/>
                <w:b/>
                <w:bCs/>
                <w:color w:val="auto"/>
              </w:rPr>
            </w:pPr>
            <w:r>
              <w:rPr>
                <w:rFonts w:ascii="Calibri" w:hAnsi="Calibri" w:cs="Calibri"/>
                <w:b/>
                <w:bCs/>
                <w:color w:val="auto"/>
              </w:rPr>
              <w:t>Priority</w:t>
            </w:r>
          </w:p>
        </w:tc>
        <w:tc>
          <w:tcPr>
            <w:tcW w:w="2360" w:type="dxa"/>
            <w:shd w:val="clear" w:color="auto" w:fill="A8D08D" w:themeFill="accent6" w:themeFillTint="99"/>
          </w:tcPr>
          <w:p w14:paraId="7861595B" w14:textId="77777777" w:rsidR="000267CD" w:rsidRPr="00795699" w:rsidRDefault="000267CD" w:rsidP="005F13A7">
            <w:pPr>
              <w:spacing w:after="160" w:line="259" w:lineRule="auto"/>
              <w:jc w:val="center"/>
              <w:rPr>
                <w:rFonts w:ascii="Calibri" w:hAnsi="Calibri" w:cs="Calibri"/>
                <w:b/>
                <w:bCs/>
                <w:color w:val="auto"/>
              </w:rPr>
            </w:pPr>
            <w:r w:rsidRPr="00795699">
              <w:rPr>
                <w:rFonts w:ascii="Calibri" w:hAnsi="Calibri" w:cs="Calibri"/>
                <w:b/>
                <w:bCs/>
                <w:color w:val="auto"/>
              </w:rPr>
              <w:t>Actioned</w:t>
            </w:r>
          </w:p>
        </w:tc>
      </w:tr>
      <w:tr w:rsidR="000267CD" w14:paraId="228988CE" w14:textId="77777777" w:rsidTr="005F13A7">
        <w:tc>
          <w:tcPr>
            <w:tcW w:w="1881" w:type="dxa"/>
          </w:tcPr>
          <w:p w14:paraId="32FD09F2" w14:textId="7F6C2045" w:rsidR="000267CD" w:rsidRDefault="005C0247" w:rsidP="005F13A7">
            <w:pPr>
              <w:spacing w:after="160" w:line="259" w:lineRule="auto"/>
              <w:rPr>
                <w:rFonts w:ascii="Calibri" w:hAnsi="Calibri" w:cs="Calibri"/>
                <w:color w:val="auto"/>
              </w:rPr>
            </w:pPr>
            <w:r>
              <w:rPr>
                <w:rFonts w:ascii="Calibri" w:hAnsi="Calibri" w:cs="Calibri"/>
                <w:color w:val="auto"/>
              </w:rPr>
              <w:lastRenderedPageBreak/>
              <w:t>Abbey Fishponds</w:t>
            </w:r>
          </w:p>
        </w:tc>
        <w:tc>
          <w:tcPr>
            <w:tcW w:w="1278" w:type="dxa"/>
          </w:tcPr>
          <w:p w14:paraId="30735D96" w14:textId="3113464A" w:rsidR="000267CD" w:rsidRDefault="005C0247" w:rsidP="005F13A7">
            <w:pPr>
              <w:spacing w:after="160" w:line="259" w:lineRule="auto"/>
              <w:jc w:val="center"/>
              <w:rPr>
                <w:rFonts w:ascii="Calibri" w:hAnsi="Calibri" w:cs="Calibri"/>
                <w:color w:val="auto"/>
              </w:rPr>
            </w:pPr>
            <w:r>
              <w:rPr>
                <w:rFonts w:ascii="Calibri" w:hAnsi="Calibri" w:cs="Calibri"/>
                <w:color w:val="auto"/>
              </w:rPr>
              <w:t>02/09/2026</w:t>
            </w:r>
          </w:p>
        </w:tc>
        <w:tc>
          <w:tcPr>
            <w:tcW w:w="2945" w:type="dxa"/>
          </w:tcPr>
          <w:p w14:paraId="54DA00B5" w14:textId="56009311" w:rsidR="000267CD" w:rsidRDefault="005C0247" w:rsidP="005F13A7">
            <w:pPr>
              <w:spacing w:after="160" w:line="259" w:lineRule="auto"/>
              <w:rPr>
                <w:rFonts w:ascii="Calibri" w:hAnsi="Calibri" w:cs="Calibri"/>
                <w:color w:val="auto"/>
              </w:rPr>
            </w:pPr>
            <w:r>
              <w:rPr>
                <w:rFonts w:ascii="Calibri" w:hAnsi="Calibri" w:cs="Calibri"/>
                <w:color w:val="auto"/>
              </w:rPr>
              <w:t xml:space="preserve">A tree limb had snapped over the </w:t>
            </w:r>
            <w:r w:rsidR="004A07B4">
              <w:rPr>
                <w:rFonts w:ascii="Calibri" w:hAnsi="Calibri" w:cs="Calibri"/>
                <w:color w:val="auto"/>
              </w:rPr>
              <w:t>footpath</w:t>
            </w:r>
          </w:p>
        </w:tc>
        <w:tc>
          <w:tcPr>
            <w:tcW w:w="1029" w:type="dxa"/>
          </w:tcPr>
          <w:p w14:paraId="4A5A08F4" w14:textId="13088870" w:rsidR="000267CD" w:rsidRDefault="004A07B4" w:rsidP="005F13A7">
            <w:pPr>
              <w:spacing w:after="160" w:line="259" w:lineRule="auto"/>
              <w:jc w:val="both"/>
              <w:rPr>
                <w:rFonts w:ascii="Calibri" w:hAnsi="Calibri" w:cs="Calibri"/>
                <w:color w:val="auto"/>
              </w:rPr>
            </w:pPr>
            <w:r>
              <w:rPr>
                <w:rFonts w:ascii="Calibri" w:hAnsi="Calibri" w:cs="Calibri"/>
                <w:color w:val="auto"/>
              </w:rPr>
              <w:t>High</w:t>
            </w:r>
          </w:p>
        </w:tc>
        <w:tc>
          <w:tcPr>
            <w:tcW w:w="2360" w:type="dxa"/>
          </w:tcPr>
          <w:p w14:paraId="7B165360" w14:textId="5150CE9C" w:rsidR="000267CD" w:rsidRDefault="004A07B4" w:rsidP="005F13A7">
            <w:pPr>
              <w:spacing w:after="160" w:line="259" w:lineRule="auto"/>
              <w:jc w:val="both"/>
              <w:rPr>
                <w:rFonts w:ascii="Calibri" w:hAnsi="Calibri" w:cs="Calibri"/>
                <w:color w:val="auto"/>
              </w:rPr>
            </w:pPr>
            <w:r>
              <w:rPr>
                <w:rFonts w:ascii="Calibri" w:hAnsi="Calibri" w:cs="Calibri"/>
                <w:color w:val="auto"/>
              </w:rPr>
              <w:t>Brash was removed and tree cut back to keep footpath clear</w:t>
            </w:r>
          </w:p>
        </w:tc>
      </w:tr>
      <w:tr w:rsidR="000267CD" w14:paraId="5C418776" w14:textId="77777777" w:rsidTr="005F13A7">
        <w:tc>
          <w:tcPr>
            <w:tcW w:w="1881" w:type="dxa"/>
          </w:tcPr>
          <w:p w14:paraId="1152154A" w14:textId="77777777" w:rsidR="000267CD" w:rsidRDefault="000267CD" w:rsidP="005F13A7">
            <w:pPr>
              <w:spacing w:after="160" w:line="259" w:lineRule="auto"/>
              <w:jc w:val="both"/>
              <w:rPr>
                <w:rFonts w:ascii="Calibri" w:hAnsi="Calibri" w:cs="Calibri"/>
                <w:color w:val="auto"/>
              </w:rPr>
            </w:pPr>
          </w:p>
        </w:tc>
        <w:tc>
          <w:tcPr>
            <w:tcW w:w="1278" w:type="dxa"/>
          </w:tcPr>
          <w:p w14:paraId="1507722E" w14:textId="77777777" w:rsidR="000267CD" w:rsidRDefault="000267CD" w:rsidP="005F13A7">
            <w:pPr>
              <w:spacing w:after="160" w:line="259" w:lineRule="auto"/>
              <w:jc w:val="center"/>
              <w:rPr>
                <w:rFonts w:ascii="Calibri" w:hAnsi="Calibri" w:cs="Calibri"/>
                <w:color w:val="auto"/>
              </w:rPr>
            </w:pPr>
          </w:p>
        </w:tc>
        <w:tc>
          <w:tcPr>
            <w:tcW w:w="2945" w:type="dxa"/>
          </w:tcPr>
          <w:p w14:paraId="59B40E53" w14:textId="77777777" w:rsidR="000267CD" w:rsidRDefault="000267CD" w:rsidP="005F13A7">
            <w:pPr>
              <w:spacing w:after="160" w:line="259" w:lineRule="auto"/>
              <w:jc w:val="both"/>
              <w:rPr>
                <w:rFonts w:ascii="Calibri" w:hAnsi="Calibri" w:cs="Calibri"/>
                <w:color w:val="auto"/>
              </w:rPr>
            </w:pPr>
          </w:p>
        </w:tc>
        <w:tc>
          <w:tcPr>
            <w:tcW w:w="1029" w:type="dxa"/>
          </w:tcPr>
          <w:p w14:paraId="6B966828" w14:textId="77777777" w:rsidR="000267CD" w:rsidRDefault="000267CD" w:rsidP="005F13A7">
            <w:pPr>
              <w:spacing w:after="160" w:line="259" w:lineRule="auto"/>
              <w:jc w:val="both"/>
              <w:rPr>
                <w:rFonts w:ascii="Calibri" w:hAnsi="Calibri" w:cs="Calibri"/>
                <w:color w:val="auto"/>
              </w:rPr>
            </w:pPr>
          </w:p>
        </w:tc>
        <w:tc>
          <w:tcPr>
            <w:tcW w:w="2360" w:type="dxa"/>
          </w:tcPr>
          <w:p w14:paraId="0426B6DA" w14:textId="77777777" w:rsidR="000267CD" w:rsidRDefault="000267CD" w:rsidP="005F13A7">
            <w:pPr>
              <w:spacing w:after="160" w:line="259" w:lineRule="auto"/>
              <w:rPr>
                <w:rFonts w:ascii="Calibri" w:hAnsi="Calibri" w:cs="Calibri"/>
                <w:color w:val="auto"/>
              </w:rPr>
            </w:pPr>
          </w:p>
        </w:tc>
      </w:tr>
      <w:tr w:rsidR="000267CD" w14:paraId="748EEB27" w14:textId="77777777" w:rsidTr="005F13A7">
        <w:tc>
          <w:tcPr>
            <w:tcW w:w="1881" w:type="dxa"/>
          </w:tcPr>
          <w:p w14:paraId="58F69188" w14:textId="77777777" w:rsidR="000267CD" w:rsidRDefault="000267CD" w:rsidP="005F13A7">
            <w:pPr>
              <w:spacing w:after="160" w:line="259" w:lineRule="auto"/>
              <w:jc w:val="both"/>
              <w:rPr>
                <w:rFonts w:ascii="Calibri" w:hAnsi="Calibri" w:cs="Calibri"/>
                <w:color w:val="auto"/>
              </w:rPr>
            </w:pPr>
          </w:p>
        </w:tc>
        <w:tc>
          <w:tcPr>
            <w:tcW w:w="1278" w:type="dxa"/>
          </w:tcPr>
          <w:p w14:paraId="0639FC2E" w14:textId="77777777" w:rsidR="000267CD" w:rsidRDefault="000267CD" w:rsidP="005F13A7">
            <w:pPr>
              <w:spacing w:after="160" w:line="259" w:lineRule="auto"/>
              <w:jc w:val="center"/>
              <w:rPr>
                <w:rFonts w:ascii="Calibri" w:hAnsi="Calibri" w:cs="Calibri"/>
                <w:color w:val="auto"/>
              </w:rPr>
            </w:pPr>
          </w:p>
        </w:tc>
        <w:tc>
          <w:tcPr>
            <w:tcW w:w="2945" w:type="dxa"/>
          </w:tcPr>
          <w:p w14:paraId="798C2828" w14:textId="77777777" w:rsidR="000267CD" w:rsidRDefault="000267CD" w:rsidP="005F13A7">
            <w:pPr>
              <w:spacing w:after="160" w:line="259" w:lineRule="auto"/>
              <w:jc w:val="both"/>
              <w:rPr>
                <w:rFonts w:ascii="Calibri" w:hAnsi="Calibri" w:cs="Calibri"/>
                <w:color w:val="auto"/>
              </w:rPr>
            </w:pPr>
          </w:p>
        </w:tc>
        <w:tc>
          <w:tcPr>
            <w:tcW w:w="1029" w:type="dxa"/>
          </w:tcPr>
          <w:p w14:paraId="10ED7042" w14:textId="77777777" w:rsidR="000267CD" w:rsidRDefault="000267CD" w:rsidP="005F13A7">
            <w:pPr>
              <w:spacing w:after="160" w:line="259" w:lineRule="auto"/>
              <w:jc w:val="both"/>
              <w:rPr>
                <w:rFonts w:ascii="Calibri" w:hAnsi="Calibri" w:cs="Calibri"/>
                <w:color w:val="auto"/>
              </w:rPr>
            </w:pPr>
          </w:p>
        </w:tc>
        <w:tc>
          <w:tcPr>
            <w:tcW w:w="2360" w:type="dxa"/>
          </w:tcPr>
          <w:p w14:paraId="7FF852D6" w14:textId="77777777" w:rsidR="000267CD" w:rsidRDefault="000267CD" w:rsidP="005F13A7">
            <w:pPr>
              <w:spacing w:after="160" w:line="259" w:lineRule="auto"/>
              <w:rPr>
                <w:rFonts w:ascii="Calibri" w:hAnsi="Calibri" w:cs="Calibri"/>
                <w:color w:val="auto"/>
              </w:rPr>
            </w:pPr>
          </w:p>
        </w:tc>
      </w:tr>
      <w:tr w:rsidR="000267CD" w14:paraId="6E16DF6A" w14:textId="77777777" w:rsidTr="005F13A7">
        <w:tc>
          <w:tcPr>
            <w:tcW w:w="1881" w:type="dxa"/>
          </w:tcPr>
          <w:p w14:paraId="29E02A7C" w14:textId="77777777" w:rsidR="000267CD" w:rsidRDefault="000267CD" w:rsidP="005F13A7">
            <w:pPr>
              <w:spacing w:after="160" w:line="259" w:lineRule="auto"/>
              <w:jc w:val="both"/>
              <w:rPr>
                <w:rFonts w:ascii="Calibri" w:hAnsi="Calibri" w:cs="Calibri"/>
                <w:color w:val="auto"/>
              </w:rPr>
            </w:pPr>
          </w:p>
        </w:tc>
        <w:tc>
          <w:tcPr>
            <w:tcW w:w="1278" w:type="dxa"/>
          </w:tcPr>
          <w:p w14:paraId="17CA9F81" w14:textId="77777777" w:rsidR="000267CD" w:rsidRDefault="000267CD" w:rsidP="005F13A7">
            <w:pPr>
              <w:spacing w:after="160" w:line="259" w:lineRule="auto"/>
              <w:jc w:val="center"/>
              <w:rPr>
                <w:rFonts w:ascii="Calibri" w:hAnsi="Calibri" w:cs="Calibri"/>
                <w:color w:val="auto"/>
              </w:rPr>
            </w:pPr>
          </w:p>
        </w:tc>
        <w:tc>
          <w:tcPr>
            <w:tcW w:w="2945" w:type="dxa"/>
          </w:tcPr>
          <w:p w14:paraId="5355E424" w14:textId="77777777" w:rsidR="000267CD" w:rsidRDefault="000267CD" w:rsidP="005F13A7">
            <w:pPr>
              <w:spacing w:after="160" w:line="259" w:lineRule="auto"/>
              <w:jc w:val="both"/>
              <w:rPr>
                <w:rFonts w:ascii="Calibri" w:hAnsi="Calibri" w:cs="Calibri"/>
                <w:color w:val="auto"/>
              </w:rPr>
            </w:pPr>
          </w:p>
        </w:tc>
        <w:tc>
          <w:tcPr>
            <w:tcW w:w="1029" w:type="dxa"/>
          </w:tcPr>
          <w:p w14:paraId="211E0F79" w14:textId="77777777" w:rsidR="000267CD" w:rsidRDefault="000267CD" w:rsidP="005F13A7">
            <w:pPr>
              <w:spacing w:after="160" w:line="259" w:lineRule="auto"/>
              <w:jc w:val="both"/>
              <w:rPr>
                <w:rFonts w:ascii="Calibri" w:hAnsi="Calibri" w:cs="Calibri"/>
                <w:color w:val="auto"/>
              </w:rPr>
            </w:pPr>
          </w:p>
        </w:tc>
        <w:tc>
          <w:tcPr>
            <w:tcW w:w="2360" w:type="dxa"/>
          </w:tcPr>
          <w:p w14:paraId="194458FF" w14:textId="77777777" w:rsidR="000267CD" w:rsidRDefault="000267CD" w:rsidP="005F13A7">
            <w:pPr>
              <w:spacing w:after="160" w:line="259" w:lineRule="auto"/>
              <w:rPr>
                <w:rFonts w:ascii="Calibri" w:hAnsi="Calibri" w:cs="Calibri"/>
                <w:color w:val="auto"/>
              </w:rPr>
            </w:pPr>
          </w:p>
        </w:tc>
      </w:tr>
      <w:tr w:rsidR="000267CD" w14:paraId="48C11059" w14:textId="77777777" w:rsidTr="005F13A7">
        <w:tc>
          <w:tcPr>
            <w:tcW w:w="1881" w:type="dxa"/>
          </w:tcPr>
          <w:p w14:paraId="7E85C8DC" w14:textId="77777777" w:rsidR="000267CD" w:rsidRDefault="000267CD" w:rsidP="005F13A7">
            <w:pPr>
              <w:spacing w:after="160" w:line="259" w:lineRule="auto"/>
              <w:jc w:val="both"/>
              <w:rPr>
                <w:rFonts w:ascii="Calibri" w:hAnsi="Calibri" w:cs="Calibri"/>
                <w:color w:val="auto"/>
              </w:rPr>
            </w:pPr>
          </w:p>
        </w:tc>
        <w:tc>
          <w:tcPr>
            <w:tcW w:w="1278" w:type="dxa"/>
          </w:tcPr>
          <w:p w14:paraId="6D779ABA" w14:textId="77777777" w:rsidR="000267CD" w:rsidRDefault="000267CD" w:rsidP="005F13A7">
            <w:pPr>
              <w:spacing w:after="160" w:line="259" w:lineRule="auto"/>
              <w:jc w:val="center"/>
              <w:rPr>
                <w:rFonts w:ascii="Calibri" w:hAnsi="Calibri" w:cs="Calibri"/>
                <w:color w:val="auto"/>
              </w:rPr>
            </w:pPr>
          </w:p>
        </w:tc>
        <w:tc>
          <w:tcPr>
            <w:tcW w:w="2945" w:type="dxa"/>
          </w:tcPr>
          <w:p w14:paraId="2077C6AF" w14:textId="77777777" w:rsidR="000267CD" w:rsidRDefault="000267CD" w:rsidP="005F13A7">
            <w:pPr>
              <w:spacing w:after="160" w:line="259" w:lineRule="auto"/>
              <w:jc w:val="both"/>
              <w:rPr>
                <w:rFonts w:ascii="Calibri" w:hAnsi="Calibri" w:cs="Calibri"/>
                <w:color w:val="auto"/>
              </w:rPr>
            </w:pPr>
          </w:p>
        </w:tc>
        <w:tc>
          <w:tcPr>
            <w:tcW w:w="1029" w:type="dxa"/>
          </w:tcPr>
          <w:p w14:paraId="2E0DFDD1" w14:textId="77777777" w:rsidR="000267CD" w:rsidRDefault="000267CD" w:rsidP="005F13A7">
            <w:pPr>
              <w:spacing w:after="160" w:line="259" w:lineRule="auto"/>
              <w:jc w:val="both"/>
              <w:rPr>
                <w:rFonts w:ascii="Calibri" w:hAnsi="Calibri" w:cs="Calibri"/>
                <w:color w:val="auto"/>
              </w:rPr>
            </w:pPr>
          </w:p>
        </w:tc>
        <w:tc>
          <w:tcPr>
            <w:tcW w:w="2360" w:type="dxa"/>
          </w:tcPr>
          <w:p w14:paraId="69CF1763" w14:textId="77777777" w:rsidR="000267CD" w:rsidRDefault="000267CD" w:rsidP="005F13A7">
            <w:pPr>
              <w:spacing w:after="160" w:line="259" w:lineRule="auto"/>
              <w:rPr>
                <w:rFonts w:ascii="Calibri" w:hAnsi="Calibri" w:cs="Calibri"/>
                <w:color w:val="auto"/>
              </w:rPr>
            </w:pPr>
          </w:p>
        </w:tc>
      </w:tr>
    </w:tbl>
    <w:p w14:paraId="319D08F0" w14:textId="77777777" w:rsidR="000267CD" w:rsidRPr="009318D9" w:rsidRDefault="000267CD" w:rsidP="000267CD">
      <w:pPr>
        <w:pStyle w:val="ListParagraph"/>
        <w:spacing w:after="0" w:line="259" w:lineRule="auto"/>
        <w:jc w:val="both"/>
        <w:rPr>
          <w:rFonts w:ascii="Calibri" w:hAnsi="Calibri" w:cs="Calibri"/>
          <w:color w:val="auto"/>
        </w:rPr>
      </w:pPr>
    </w:p>
    <w:p w14:paraId="706CBA86" w14:textId="77777777" w:rsidR="000267CD" w:rsidRDefault="000267CD" w:rsidP="000267CD">
      <w:pPr>
        <w:spacing w:after="160" w:line="259" w:lineRule="auto"/>
        <w:rPr>
          <w:rFonts w:ascii="Calibri" w:hAnsi="Calibri" w:cs="Calibri"/>
          <w:color w:val="auto"/>
        </w:rPr>
      </w:pPr>
      <w:r w:rsidRPr="009318D9">
        <w:rPr>
          <w:rFonts w:ascii="Calibri" w:hAnsi="Calibri" w:cs="Calibri"/>
          <w:color w:val="auto"/>
        </w:rPr>
        <w:t>Total number of volunteer visits &amp; to each site:</w:t>
      </w:r>
    </w:p>
    <w:p w14:paraId="163C90A2" w14:textId="77777777" w:rsidR="000267CD" w:rsidRDefault="000267CD" w:rsidP="000267CD">
      <w:pPr>
        <w:spacing w:after="0" w:line="259" w:lineRule="auto"/>
        <w:rPr>
          <w:rFonts w:ascii="Calibri" w:hAnsi="Calibri" w:cs="Calibri"/>
          <w:color w:val="auto"/>
        </w:rPr>
      </w:pPr>
      <w:r>
        <w:rPr>
          <w:rFonts w:ascii="Calibri" w:hAnsi="Calibri" w:cs="Calibri"/>
          <w:color w:val="auto"/>
        </w:rPr>
        <w:t>Abbey Fishponds:</w:t>
      </w:r>
    </w:p>
    <w:p w14:paraId="2C854456" w14:textId="77777777" w:rsidR="000267CD" w:rsidRDefault="000267CD" w:rsidP="000267CD">
      <w:pPr>
        <w:spacing w:after="0" w:line="259" w:lineRule="auto"/>
        <w:rPr>
          <w:rFonts w:ascii="Calibri" w:hAnsi="Calibri" w:cs="Calibri"/>
          <w:color w:val="auto"/>
        </w:rPr>
      </w:pPr>
      <w:r>
        <w:rPr>
          <w:rFonts w:ascii="Calibri" w:hAnsi="Calibri" w:cs="Calibri"/>
          <w:color w:val="auto"/>
        </w:rPr>
        <w:t>Besselsleigh Wood:</w:t>
      </w:r>
    </w:p>
    <w:p w14:paraId="0F9B5489" w14:textId="77777777" w:rsidR="000267CD" w:rsidRPr="009318D9" w:rsidRDefault="000267CD" w:rsidP="000267CD">
      <w:pPr>
        <w:spacing w:after="0" w:line="259" w:lineRule="auto"/>
        <w:rPr>
          <w:rFonts w:ascii="Calibri" w:hAnsi="Calibri" w:cs="Calibri"/>
          <w:color w:val="auto"/>
        </w:rPr>
      </w:pPr>
      <w:r>
        <w:rPr>
          <w:rFonts w:ascii="Calibri" w:hAnsi="Calibri" w:cs="Calibri"/>
          <w:color w:val="auto"/>
        </w:rPr>
        <w:t>Tuckmill Meadows:</w:t>
      </w:r>
    </w:p>
    <w:p w14:paraId="5506D593" w14:textId="77777777" w:rsidR="000267CD" w:rsidRPr="00E50670" w:rsidRDefault="000267CD" w:rsidP="000267CD">
      <w:pPr>
        <w:pStyle w:val="ListParagraph"/>
        <w:rPr>
          <w:rFonts w:ascii="Calibri" w:hAnsi="Calibri" w:cs="Calibri"/>
          <w:color w:val="auto"/>
        </w:rPr>
      </w:pPr>
    </w:p>
    <w:p w14:paraId="023C3F06" w14:textId="77777777" w:rsidR="000267CD" w:rsidRPr="00E50670" w:rsidRDefault="000267CD" w:rsidP="000267CD">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Grazing / hay cutting</w:t>
      </w:r>
    </w:p>
    <w:p w14:paraId="5C4A7BC1" w14:textId="77777777" w:rsidR="000267CD" w:rsidRPr="00E50670" w:rsidRDefault="000267CD" w:rsidP="000267CD">
      <w:pPr>
        <w:pStyle w:val="ListParagraph"/>
        <w:numPr>
          <w:ilvl w:val="0"/>
          <w:numId w:val="2"/>
        </w:numPr>
        <w:rPr>
          <w:rFonts w:ascii="Calibri" w:hAnsi="Calibri" w:cs="Calibri"/>
          <w:color w:val="auto"/>
        </w:rPr>
      </w:pPr>
    </w:p>
    <w:p w14:paraId="307A8C42" w14:textId="77777777" w:rsidR="000267CD" w:rsidRPr="00E50670" w:rsidRDefault="000267CD" w:rsidP="000267CD">
      <w:pPr>
        <w:pStyle w:val="ListParagraph"/>
        <w:ind w:left="1080"/>
        <w:rPr>
          <w:rFonts w:ascii="Calibri" w:hAnsi="Calibri" w:cs="Calibri"/>
          <w:color w:val="auto"/>
        </w:rPr>
      </w:pPr>
    </w:p>
    <w:p w14:paraId="68639518" w14:textId="77777777" w:rsidR="000267CD" w:rsidRPr="00E50670" w:rsidRDefault="000267CD" w:rsidP="000267CD">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Events</w:t>
      </w:r>
    </w:p>
    <w:p w14:paraId="4F5BA0BF" w14:textId="77777777" w:rsidR="000267CD" w:rsidRPr="00E50670" w:rsidRDefault="000267CD" w:rsidP="000267CD">
      <w:pPr>
        <w:pStyle w:val="ListParagraph"/>
        <w:numPr>
          <w:ilvl w:val="0"/>
          <w:numId w:val="2"/>
        </w:numPr>
        <w:spacing w:after="160" w:line="259" w:lineRule="auto"/>
        <w:rPr>
          <w:rFonts w:ascii="Calibri" w:hAnsi="Calibri" w:cs="Calibri"/>
          <w:color w:val="auto"/>
        </w:rPr>
      </w:pPr>
    </w:p>
    <w:p w14:paraId="09328FDD" w14:textId="77777777" w:rsidR="000267CD" w:rsidRPr="00E50670" w:rsidRDefault="000267CD" w:rsidP="000267CD">
      <w:pPr>
        <w:pStyle w:val="ListParagraph"/>
        <w:ind w:left="1080"/>
        <w:rPr>
          <w:rFonts w:ascii="Calibri" w:hAnsi="Calibri" w:cs="Calibri"/>
          <w:color w:val="auto"/>
        </w:rPr>
      </w:pPr>
      <w:r w:rsidRPr="00E50670">
        <w:rPr>
          <w:rFonts w:ascii="Calibri" w:hAnsi="Calibri" w:cs="Calibri"/>
          <w:color w:val="auto"/>
        </w:rPr>
        <w:t xml:space="preserve"> </w:t>
      </w:r>
    </w:p>
    <w:p w14:paraId="73C5C7E8" w14:textId="77777777" w:rsidR="000267CD" w:rsidRPr="00E50670" w:rsidRDefault="000267CD" w:rsidP="000267CD">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Survey work</w:t>
      </w:r>
    </w:p>
    <w:p w14:paraId="0592F915" w14:textId="77777777" w:rsidR="000267CD" w:rsidRPr="00E50670" w:rsidRDefault="000267CD" w:rsidP="000267CD">
      <w:pPr>
        <w:pStyle w:val="ListParagraph"/>
        <w:numPr>
          <w:ilvl w:val="0"/>
          <w:numId w:val="2"/>
        </w:numPr>
        <w:spacing w:after="160" w:line="259" w:lineRule="auto"/>
        <w:rPr>
          <w:rFonts w:ascii="Calibri" w:hAnsi="Calibri" w:cs="Calibri"/>
          <w:color w:val="auto"/>
        </w:rPr>
      </w:pPr>
      <w:r w:rsidRPr="00E50670">
        <w:rPr>
          <w:rFonts w:ascii="Calibri" w:hAnsi="Calibri" w:cs="Calibri"/>
          <w:color w:val="auto"/>
        </w:rPr>
        <w:t xml:space="preserve">ABF: butterfly transect </w:t>
      </w:r>
    </w:p>
    <w:p w14:paraId="726A6062" w14:textId="77777777" w:rsidR="000267CD" w:rsidRPr="00E50670" w:rsidRDefault="000267CD" w:rsidP="000267CD">
      <w:pPr>
        <w:pStyle w:val="ListParagraph"/>
        <w:numPr>
          <w:ilvl w:val="0"/>
          <w:numId w:val="2"/>
        </w:numPr>
        <w:spacing w:after="160" w:line="259" w:lineRule="auto"/>
        <w:rPr>
          <w:rFonts w:ascii="Calibri" w:hAnsi="Calibri" w:cs="Calibri"/>
          <w:color w:val="auto"/>
        </w:rPr>
      </w:pPr>
      <w:r w:rsidRPr="00E50670">
        <w:rPr>
          <w:rFonts w:ascii="Calibri" w:hAnsi="Calibri" w:cs="Calibri"/>
          <w:color w:val="auto"/>
        </w:rPr>
        <w:t>Tuckmill: orchid count</w:t>
      </w:r>
    </w:p>
    <w:p w14:paraId="760093EC" w14:textId="77777777" w:rsidR="000267CD" w:rsidRPr="00E50670" w:rsidRDefault="000267CD" w:rsidP="000267CD">
      <w:pPr>
        <w:pStyle w:val="ListParagraph"/>
        <w:ind w:left="1080"/>
        <w:rPr>
          <w:rFonts w:ascii="Calibri" w:hAnsi="Calibri" w:cs="Calibri"/>
          <w:color w:val="auto"/>
        </w:rPr>
      </w:pPr>
    </w:p>
    <w:p w14:paraId="0F37BC8C" w14:textId="77777777" w:rsidR="000267CD" w:rsidRPr="00E50670" w:rsidRDefault="000267CD" w:rsidP="000267CD">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 xml:space="preserve">Management tasks </w:t>
      </w:r>
    </w:p>
    <w:tbl>
      <w:tblPr>
        <w:tblStyle w:val="TableGrid"/>
        <w:tblW w:w="9067" w:type="dxa"/>
        <w:tblLook w:val="04A0" w:firstRow="1" w:lastRow="0" w:firstColumn="1" w:lastColumn="0" w:noHBand="0" w:noVBand="1"/>
      </w:tblPr>
      <w:tblGrid>
        <w:gridCol w:w="1555"/>
        <w:gridCol w:w="5670"/>
        <w:gridCol w:w="1842"/>
      </w:tblGrid>
      <w:tr w:rsidR="000267CD" w:rsidRPr="00E50670" w14:paraId="3006BD83" w14:textId="77777777" w:rsidTr="005F13A7">
        <w:tc>
          <w:tcPr>
            <w:tcW w:w="1555" w:type="dxa"/>
            <w:shd w:val="clear" w:color="auto" w:fill="A8D08D" w:themeFill="accent6" w:themeFillTint="99"/>
          </w:tcPr>
          <w:p w14:paraId="68490B6B" w14:textId="77777777" w:rsidR="000267CD" w:rsidRPr="00E50670" w:rsidRDefault="000267CD" w:rsidP="005F13A7">
            <w:pPr>
              <w:jc w:val="center"/>
              <w:rPr>
                <w:rFonts w:ascii="Calibri" w:hAnsi="Calibri" w:cs="Calibri"/>
                <w:b/>
                <w:bCs/>
                <w:color w:val="auto"/>
              </w:rPr>
            </w:pPr>
            <w:r w:rsidRPr="00E50670">
              <w:rPr>
                <w:rFonts w:ascii="Calibri" w:hAnsi="Calibri" w:cs="Calibri"/>
                <w:b/>
                <w:bCs/>
                <w:color w:val="auto"/>
              </w:rPr>
              <w:t>Location</w:t>
            </w:r>
          </w:p>
        </w:tc>
        <w:tc>
          <w:tcPr>
            <w:tcW w:w="5670" w:type="dxa"/>
            <w:shd w:val="clear" w:color="auto" w:fill="A8D08D" w:themeFill="accent6" w:themeFillTint="99"/>
          </w:tcPr>
          <w:p w14:paraId="5547E96D" w14:textId="77777777" w:rsidR="000267CD" w:rsidRPr="00E50670" w:rsidRDefault="000267CD" w:rsidP="005F13A7">
            <w:pPr>
              <w:jc w:val="center"/>
              <w:rPr>
                <w:rFonts w:ascii="Calibri" w:hAnsi="Calibri" w:cs="Calibri"/>
                <w:b/>
                <w:bCs/>
                <w:color w:val="auto"/>
              </w:rPr>
            </w:pPr>
            <w:r w:rsidRPr="00E50670">
              <w:rPr>
                <w:rFonts w:ascii="Calibri" w:hAnsi="Calibri" w:cs="Calibri"/>
                <w:b/>
                <w:bCs/>
                <w:color w:val="auto"/>
              </w:rPr>
              <w:t>Habitat Management</w:t>
            </w:r>
          </w:p>
        </w:tc>
        <w:tc>
          <w:tcPr>
            <w:tcW w:w="1842" w:type="dxa"/>
            <w:shd w:val="clear" w:color="auto" w:fill="A8D08D" w:themeFill="accent6" w:themeFillTint="99"/>
          </w:tcPr>
          <w:p w14:paraId="42D2E778" w14:textId="77777777" w:rsidR="000267CD" w:rsidRPr="00E50670" w:rsidRDefault="000267CD" w:rsidP="005F13A7">
            <w:pPr>
              <w:jc w:val="center"/>
              <w:rPr>
                <w:rFonts w:ascii="Calibri" w:hAnsi="Calibri" w:cs="Calibri"/>
                <w:b/>
                <w:bCs/>
                <w:color w:val="auto"/>
              </w:rPr>
            </w:pPr>
            <w:r w:rsidRPr="00E50670">
              <w:rPr>
                <w:rFonts w:ascii="Calibri" w:hAnsi="Calibri" w:cs="Calibri"/>
                <w:b/>
                <w:bCs/>
                <w:color w:val="auto"/>
              </w:rPr>
              <w:t>Who</w:t>
            </w:r>
          </w:p>
        </w:tc>
      </w:tr>
      <w:tr w:rsidR="005C0247" w:rsidRPr="00E50670" w14:paraId="38234301" w14:textId="77777777" w:rsidTr="005F13A7">
        <w:trPr>
          <w:trHeight w:val="255"/>
        </w:trPr>
        <w:tc>
          <w:tcPr>
            <w:tcW w:w="1555" w:type="dxa"/>
            <w:vMerge w:val="restart"/>
          </w:tcPr>
          <w:p w14:paraId="0DA1190B" w14:textId="77777777" w:rsidR="005C0247" w:rsidRPr="00E50670" w:rsidRDefault="005C0247" w:rsidP="005F13A7">
            <w:pPr>
              <w:rPr>
                <w:rFonts w:ascii="Calibri" w:hAnsi="Calibri" w:cs="Calibri"/>
                <w:color w:val="auto"/>
              </w:rPr>
            </w:pPr>
            <w:r w:rsidRPr="00E50670">
              <w:rPr>
                <w:rFonts w:ascii="Calibri" w:hAnsi="Calibri" w:cs="Calibri"/>
                <w:color w:val="auto"/>
              </w:rPr>
              <w:t>Abbey Fishponds</w:t>
            </w:r>
          </w:p>
        </w:tc>
        <w:tc>
          <w:tcPr>
            <w:tcW w:w="5670" w:type="dxa"/>
          </w:tcPr>
          <w:p w14:paraId="784A754A" w14:textId="5F8EE4BB" w:rsidR="005C0247" w:rsidRPr="00E50670" w:rsidRDefault="005C0247" w:rsidP="005F13A7">
            <w:pPr>
              <w:rPr>
                <w:rFonts w:ascii="Calibri" w:hAnsi="Calibri" w:cs="Calibri"/>
                <w:color w:val="auto"/>
              </w:rPr>
            </w:pPr>
            <w:r>
              <w:rPr>
                <w:rFonts w:ascii="Calibri" w:hAnsi="Calibri" w:cs="Calibri"/>
                <w:color w:val="auto"/>
              </w:rPr>
              <w:t xml:space="preserve">The encroaching reeds were cut back from the footpath </w:t>
            </w:r>
          </w:p>
        </w:tc>
        <w:tc>
          <w:tcPr>
            <w:tcW w:w="1842" w:type="dxa"/>
          </w:tcPr>
          <w:p w14:paraId="5B827DDC" w14:textId="0B3C88BB" w:rsidR="005C0247" w:rsidRPr="00E50670" w:rsidRDefault="005C0247" w:rsidP="005F13A7">
            <w:pPr>
              <w:rPr>
                <w:rFonts w:ascii="Calibri" w:hAnsi="Calibri" w:cs="Calibri"/>
                <w:color w:val="auto"/>
              </w:rPr>
            </w:pPr>
            <w:r>
              <w:rPr>
                <w:rFonts w:ascii="Calibri" w:hAnsi="Calibri" w:cs="Calibri"/>
                <w:color w:val="auto"/>
              </w:rPr>
              <w:t>Wednesday Group</w:t>
            </w:r>
          </w:p>
        </w:tc>
      </w:tr>
      <w:tr w:rsidR="005C0247" w:rsidRPr="00E50670" w14:paraId="7CB847A2" w14:textId="77777777" w:rsidTr="005F13A7">
        <w:trPr>
          <w:trHeight w:val="146"/>
        </w:trPr>
        <w:tc>
          <w:tcPr>
            <w:tcW w:w="1555" w:type="dxa"/>
            <w:vMerge/>
          </w:tcPr>
          <w:p w14:paraId="3BCE4E49" w14:textId="77777777" w:rsidR="005C0247" w:rsidRPr="00E50670" w:rsidRDefault="005C0247" w:rsidP="005F13A7">
            <w:pPr>
              <w:rPr>
                <w:rFonts w:ascii="Calibri" w:hAnsi="Calibri" w:cs="Calibri"/>
                <w:color w:val="auto"/>
              </w:rPr>
            </w:pPr>
          </w:p>
        </w:tc>
        <w:tc>
          <w:tcPr>
            <w:tcW w:w="5670" w:type="dxa"/>
          </w:tcPr>
          <w:p w14:paraId="749E26F3" w14:textId="633D7BDB" w:rsidR="005C0247" w:rsidRPr="00E50670" w:rsidRDefault="005C0247" w:rsidP="005F13A7">
            <w:pPr>
              <w:rPr>
                <w:rFonts w:ascii="Calibri" w:hAnsi="Calibri" w:cs="Calibri"/>
                <w:color w:val="auto"/>
              </w:rPr>
            </w:pPr>
            <w:r>
              <w:rPr>
                <w:rFonts w:ascii="Calibri" w:hAnsi="Calibri" w:cs="Calibri"/>
                <w:color w:val="auto"/>
              </w:rPr>
              <w:t>The reeds in the northern fen were cut to help the marsh lousewort</w:t>
            </w:r>
          </w:p>
        </w:tc>
        <w:tc>
          <w:tcPr>
            <w:tcW w:w="1842" w:type="dxa"/>
          </w:tcPr>
          <w:p w14:paraId="72492FB6" w14:textId="77FE2AA3" w:rsidR="005C0247" w:rsidRPr="00E50670" w:rsidRDefault="005C0247" w:rsidP="005F13A7">
            <w:pPr>
              <w:rPr>
                <w:rFonts w:ascii="Calibri" w:hAnsi="Calibri" w:cs="Calibri"/>
                <w:color w:val="auto"/>
              </w:rPr>
            </w:pPr>
            <w:r>
              <w:rPr>
                <w:rFonts w:ascii="Calibri" w:hAnsi="Calibri" w:cs="Calibri"/>
                <w:color w:val="auto"/>
              </w:rPr>
              <w:t>Thursday Group</w:t>
            </w:r>
          </w:p>
        </w:tc>
      </w:tr>
      <w:tr w:rsidR="005C0247" w:rsidRPr="00E50670" w14:paraId="165A3463" w14:textId="77777777" w:rsidTr="005F13A7">
        <w:trPr>
          <w:trHeight w:val="146"/>
        </w:trPr>
        <w:tc>
          <w:tcPr>
            <w:tcW w:w="1555" w:type="dxa"/>
            <w:vMerge/>
          </w:tcPr>
          <w:p w14:paraId="7D85B6A2" w14:textId="77777777" w:rsidR="005C0247" w:rsidRPr="00E50670" w:rsidRDefault="005C0247" w:rsidP="005F13A7">
            <w:pPr>
              <w:rPr>
                <w:rFonts w:ascii="Calibri" w:hAnsi="Calibri" w:cs="Calibri"/>
                <w:color w:val="auto"/>
              </w:rPr>
            </w:pPr>
          </w:p>
        </w:tc>
        <w:tc>
          <w:tcPr>
            <w:tcW w:w="5670" w:type="dxa"/>
          </w:tcPr>
          <w:p w14:paraId="0DBC5639" w14:textId="4C84438F" w:rsidR="005C0247" w:rsidRDefault="005C0247" w:rsidP="005F13A7">
            <w:pPr>
              <w:rPr>
                <w:rFonts w:ascii="Calibri" w:hAnsi="Calibri" w:cs="Calibri"/>
                <w:color w:val="auto"/>
              </w:rPr>
            </w:pPr>
            <w:r>
              <w:rPr>
                <w:rFonts w:ascii="Calibri" w:hAnsi="Calibri" w:cs="Calibri"/>
                <w:color w:val="auto"/>
              </w:rPr>
              <w:t>Perimeter footpaths were cleared of overhanging vegetation</w:t>
            </w:r>
          </w:p>
        </w:tc>
        <w:tc>
          <w:tcPr>
            <w:tcW w:w="1842" w:type="dxa"/>
          </w:tcPr>
          <w:p w14:paraId="0D447571" w14:textId="3B2252F7" w:rsidR="005C0247" w:rsidRDefault="005C0247" w:rsidP="005F13A7">
            <w:pPr>
              <w:rPr>
                <w:rFonts w:ascii="Calibri" w:hAnsi="Calibri" w:cs="Calibri"/>
                <w:color w:val="auto"/>
              </w:rPr>
            </w:pPr>
            <w:r>
              <w:rPr>
                <w:rFonts w:ascii="Calibri" w:hAnsi="Calibri" w:cs="Calibri"/>
                <w:color w:val="auto"/>
              </w:rPr>
              <w:t>Thursday Group</w:t>
            </w:r>
          </w:p>
        </w:tc>
      </w:tr>
      <w:tr w:rsidR="005C0247" w:rsidRPr="00E50670" w14:paraId="24EC362B" w14:textId="77777777" w:rsidTr="005F13A7">
        <w:trPr>
          <w:trHeight w:val="146"/>
        </w:trPr>
        <w:tc>
          <w:tcPr>
            <w:tcW w:w="1555" w:type="dxa"/>
            <w:vMerge/>
          </w:tcPr>
          <w:p w14:paraId="42D6724E" w14:textId="77777777" w:rsidR="005C0247" w:rsidRPr="00E50670" w:rsidRDefault="005C0247" w:rsidP="005F13A7">
            <w:pPr>
              <w:rPr>
                <w:rFonts w:ascii="Calibri" w:hAnsi="Calibri" w:cs="Calibri"/>
                <w:color w:val="auto"/>
              </w:rPr>
            </w:pPr>
          </w:p>
        </w:tc>
        <w:tc>
          <w:tcPr>
            <w:tcW w:w="5670" w:type="dxa"/>
          </w:tcPr>
          <w:p w14:paraId="37EC0556" w14:textId="7E156E85" w:rsidR="005C0247" w:rsidRDefault="005C0247" w:rsidP="005F13A7">
            <w:pPr>
              <w:rPr>
                <w:rFonts w:ascii="Calibri" w:hAnsi="Calibri" w:cs="Calibri"/>
                <w:color w:val="auto"/>
              </w:rPr>
            </w:pPr>
            <w:r>
              <w:rPr>
                <w:rFonts w:ascii="Calibri" w:hAnsi="Calibri" w:cs="Calibri"/>
                <w:color w:val="auto"/>
              </w:rPr>
              <w:t xml:space="preserve">A tree limb had snapped over a footpath and was cleared to keep the footpath accessible </w:t>
            </w:r>
          </w:p>
        </w:tc>
        <w:tc>
          <w:tcPr>
            <w:tcW w:w="1842" w:type="dxa"/>
          </w:tcPr>
          <w:p w14:paraId="74957667" w14:textId="50CFDB64" w:rsidR="005C0247" w:rsidRDefault="005C0247" w:rsidP="005F13A7">
            <w:pPr>
              <w:rPr>
                <w:rFonts w:ascii="Calibri" w:hAnsi="Calibri" w:cs="Calibri"/>
                <w:color w:val="auto"/>
              </w:rPr>
            </w:pPr>
            <w:r>
              <w:rPr>
                <w:rFonts w:ascii="Calibri" w:hAnsi="Calibri" w:cs="Calibri"/>
                <w:color w:val="auto"/>
              </w:rPr>
              <w:t>Thursday Group</w:t>
            </w:r>
          </w:p>
        </w:tc>
      </w:tr>
      <w:tr w:rsidR="00136B79" w:rsidRPr="00E50670" w14:paraId="775167CD" w14:textId="77777777" w:rsidTr="005F13A7">
        <w:tc>
          <w:tcPr>
            <w:tcW w:w="1555" w:type="dxa"/>
            <w:vMerge w:val="restart"/>
          </w:tcPr>
          <w:p w14:paraId="44A10F0F" w14:textId="77777777" w:rsidR="00136B79" w:rsidRPr="00E50670" w:rsidRDefault="00136B79" w:rsidP="005F13A7">
            <w:pPr>
              <w:rPr>
                <w:rFonts w:ascii="Calibri" w:hAnsi="Calibri" w:cs="Calibri"/>
                <w:color w:val="auto"/>
              </w:rPr>
            </w:pPr>
            <w:r w:rsidRPr="00E50670">
              <w:rPr>
                <w:rFonts w:ascii="Calibri" w:hAnsi="Calibri" w:cs="Calibri"/>
                <w:color w:val="auto"/>
              </w:rPr>
              <w:t>Besselsleigh Wood</w:t>
            </w:r>
          </w:p>
        </w:tc>
        <w:tc>
          <w:tcPr>
            <w:tcW w:w="5670" w:type="dxa"/>
          </w:tcPr>
          <w:p w14:paraId="71CB7A01" w14:textId="5E2FEBD3" w:rsidR="00136B79" w:rsidRPr="00E50670" w:rsidRDefault="00136B79" w:rsidP="005F13A7">
            <w:pPr>
              <w:rPr>
                <w:rFonts w:ascii="Calibri" w:hAnsi="Calibri" w:cs="Calibri"/>
                <w:color w:val="auto"/>
              </w:rPr>
            </w:pPr>
            <w:r>
              <w:rPr>
                <w:rFonts w:ascii="Calibri" w:hAnsi="Calibri" w:cs="Calibri"/>
                <w:color w:val="auto"/>
              </w:rPr>
              <w:t>Pulled Himalayan balsam</w:t>
            </w:r>
          </w:p>
        </w:tc>
        <w:tc>
          <w:tcPr>
            <w:tcW w:w="1842" w:type="dxa"/>
          </w:tcPr>
          <w:p w14:paraId="2614641D" w14:textId="17E2A78E" w:rsidR="00136B79" w:rsidRPr="00E50670" w:rsidRDefault="00136B79" w:rsidP="005F13A7">
            <w:pPr>
              <w:rPr>
                <w:rFonts w:ascii="Calibri" w:hAnsi="Calibri" w:cs="Calibri"/>
                <w:color w:val="auto"/>
              </w:rPr>
            </w:pPr>
            <w:r>
              <w:rPr>
                <w:rFonts w:ascii="Calibri" w:hAnsi="Calibri" w:cs="Calibri"/>
                <w:color w:val="auto"/>
              </w:rPr>
              <w:t>Thursday Group</w:t>
            </w:r>
          </w:p>
        </w:tc>
      </w:tr>
      <w:tr w:rsidR="00136B79" w:rsidRPr="00E50670" w14:paraId="1F29384E" w14:textId="77777777" w:rsidTr="005F13A7">
        <w:tc>
          <w:tcPr>
            <w:tcW w:w="1555" w:type="dxa"/>
            <w:vMerge/>
          </w:tcPr>
          <w:p w14:paraId="09081751" w14:textId="77777777" w:rsidR="00136B79" w:rsidRPr="00E50670" w:rsidRDefault="00136B79" w:rsidP="005F13A7">
            <w:pPr>
              <w:rPr>
                <w:rFonts w:ascii="Calibri" w:hAnsi="Calibri" w:cs="Calibri"/>
                <w:color w:val="auto"/>
              </w:rPr>
            </w:pPr>
          </w:p>
        </w:tc>
        <w:tc>
          <w:tcPr>
            <w:tcW w:w="5670" w:type="dxa"/>
          </w:tcPr>
          <w:p w14:paraId="16732B03" w14:textId="5D3B94B0" w:rsidR="00136B79" w:rsidRPr="00E50670" w:rsidRDefault="00136B79" w:rsidP="005F13A7">
            <w:pPr>
              <w:rPr>
                <w:rFonts w:ascii="Calibri" w:hAnsi="Calibri" w:cs="Calibri"/>
                <w:color w:val="auto"/>
              </w:rPr>
            </w:pPr>
            <w:r>
              <w:rPr>
                <w:rFonts w:ascii="Calibri" w:hAnsi="Calibri" w:cs="Calibri"/>
                <w:color w:val="auto"/>
              </w:rPr>
              <w:t xml:space="preserve">The old den was removed </w:t>
            </w:r>
          </w:p>
        </w:tc>
        <w:tc>
          <w:tcPr>
            <w:tcW w:w="1842" w:type="dxa"/>
          </w:tcPr>
          <w:p w14:paraId="5B45C87D" w14:textId="003807E8" w:rsidR="00136B79" w:rsidRPr="00E50670" w:rsidRDefault="00136B79" w:rsidP="005F13A7">
            <w:pPr>
              <w:rPr>
                <w:rFonts w:ascii="Calibri" w:hAnsi="Calibri" w:cs="Calibri"/>
                <w:color w:val="auto"/>
              </w:rPr>
            </w:pPr>
            <w:r>
              <w:rPr>
                <w:rFonts w:ascii="Calibri" w:hAnsi="Calibri" w:cs="Calibri"/>
                <w:color w:val="auto"/>
              </w:rPr>
              <w:t>Monday Group</w:t>
            </w:r>
          </w:p>
        </w:tc>
      </w:tr>
      <w:tr w:rsidR="00136B79" w:rsidRPr="00E50670" w14:paraId="012F0B8C" w14:textId="77777777" w:rsidTr="005F13A7">
        <w:tc>
          <w:tcPr>
            <w:tcW w:w="1555" w:type="dxa"/>
            <w:vMerge/>
          </w:tcPr>
          <w:p w14:paraId="56194A27" w14:textId="77777777" w:rsidR="00136B79" w:rsidRPr="00E50670" w:rsidRDefault="00136B79" w:rsidP="005F13A7">
            <w:pPr>
              <w:rPr>
                <w:rFonts w:ascii="Calibri" w:hAnsi="Calibri" w:cs="Calibri"/>
                <w:color w:val="auto"/>
              </w:rPr>
            </w:pPr>
          </w:p>
        </w:tc>
        <w:tc>
          <w:tcPr>
            <w:tcW w:w="5670" w:type="dxa"/>
          </w:tcPr>
          <w:p w14:paraId="233E9CDA" w14:textId="645603D3" w:rsidR="00136B79" w:rsidRDefault="00136B79" w:rsidP="005F13A7">
            <w:pPr>
              <w:rPr>
                <w:rFonts w:ascii="Calibri" w:hAnsi="Calibri" w:cs="Calibri"/>
                <w:color w:val="auto"/>
              </w:rPr>
            </w:pPr>
            <w:r>
              <w:rPr>
                <w:rFonts w:ascii="Calibri" w:hAnsi="Calibri" w:cs="Calibri"/>
                <w:color w:val="auto"/>
              </w:rPr>
              <w:t>The bridge in the middle of the woods was removed, and a culvert was dug in to help with flooding</w:t>
            </w:r>
          </w:p>
        </w:tc>
        <w:tc>
          <w:tcPr>
            <w:tcW w:w="1842" w:type="dxa"/>
          </w:tcPr>
          <w:p w14:paraId="34141324" w14:textId="225C9D2A" w:rsidR="00136B79" w:rsidRDefault="00136B79" w:rsidP="005F13A7">
            <w:pPr>
              <w:rPr>
                <w:rFonts w:ascii="Calibri" w:hAnsi="Calibri" w:cs="Calibri"/>
                <w:color w:val="auto"/>
              </w:rPr>
            </w:pPr>
            <w:r>
              <w:rPr>
                <w:rFonts w:ascii="Calibri" w:hAnsi="Calibri" w:cs="Calibri"/>
                <w:color w:val="auto"/>
              </w:rPr>
              <w:t>Monday Group</w:t>
            </w:r>
          </w:p>
        </w:tc>
      </w:tr>
      <w:tr w:rsidR="00136B79" w:rsidRPr="00E50670" w14:paraId="22C96263" w14:textId="77777777" w:rsidTr="005F13A7">
        <w:tc>
          <w:tcPr>
            <w:tcW w:w="1555" w:type="dxa"/>
            <w:vMerge/>
          </w:tcPr>
          <w:p w14:paraId="2F84BCD9" w14:textId="77777777" w:rsidR="00136B79" w:rsidRPr="00E50670" w:rsidRDefault="00136B79" w:rsidP="005F13A7">
            <w:pPr>
              <w:rPr>
                <w:rFonts w:ascii="Calibri" w:hAnsi="Calibri" w:cs="Calibri"/>
                <w:color w:val="auto"/>
              </w:rPr>
            </w:pPr>
          </w:p>
        </w:tc>
        <w:tc>
          <w:tcPr>
            <w:tcW w:w="5670" w:type="dxa"/>
          </w:tcPr>
          <w:p w14:paraId="124DA222" w14:textId="41F19AB5" w:rsidR="00136B79" w:rsidRDefault="00136B79" w:rsidP="005F13A7">
            <w:pPr>
              <w:rPr>
                <w:rFonts w:ascii="Calibri" w:hAnsi="Calibri" w:cs="Calibri"/>
                <w:color w:val="auto"/>
              </w:rPr>
            </w:pPr>
            <w:r>
              <w:rPr>
                <w:rFonts w:ascii="Calibri" w:hAnsi="Calibri" w:cs="Calibri"/>
                <w:color w:val="auto"/>
              </w:rPr>
              <w:t>Installation of a new photo station at the Appleford entrance</w:t>
            </w:r>
          </w:p>
        </w:tc>
        <w:tc>
          <w:tcPr>
            <w:tcW w:w="1842" w:type="dxa"/>
          </w:tcPr>
          <w:p w14:paraId="4751A8E6" w14:textId="39AFCE31" w:rsidR="00136B79" w:rsidRDefault="00136B79" w:rsidP="005F13A7">
            <w:pPr>
              <w:rPr>
                <w:rFonts w:ascii="Calibri" w:hAnsi="Calibri" w:cs="Calibri"/>
                <w:color w:val="auto"/>
              </w:rPr>
            </w:pPr>
            <w:r>
              <w:rPr>
                <w:rFonts w:ascii="Calibri" w:hAnsi="Calibri" w:cs="Calibri"/>
                <w:color w:val="auto"/>
              </w:rPr>
              <w:t>Besselsleigh Group</w:t>
            </w:r>
          </w:p>
        </w:tc>
      </w:tr>
      <w:tr w:rsidR="00136B79" w:rsidRPr="00E50670" w14:paraId="0C9C0B11" w14:textId="77777777" w:rsidTr="005F13A7">
        <w:tc>
          <w:tcPr>
            <w:tcW w:w="1555" w:type="dxa"/>
            <w:vMerge/>
          </w:tcPr>
          <w:p w14:paraId="1754D8C1" w14:textId="77777777" w:rsidR="00136B79" w:rsidRPr="00E50670" w:rsidRDefault="00136B79" w:rsidP="005F13A7">
            <w:pPr>
              <w:rPr>
                <w:rFonts w:ascii="Calibri" w:hAnsi="Calibri" w:cs="Calibri"/>
                <w:color w:val="auto"/>
              </w:rPr>
            </w:pPr>
          </w:p>
        </w:tc>
        <w:tc>
          <w:tcPr>
            <w:tcW w:w="5670" w:type="dxa"/>
          </w:tcPr>
          <w:p w14:paraId="2D0C242E" w14:textId="025AB257" w:rsidR="00136B79" w:rsidRDefault="00136B79" w:rsidP="005F13A7">
            <w:pPr>
              <w:rPr>
                <w:rFonts w:ascii="Calibri" w:hAnsi="Calibri" w:cs="Calibri"/>
                <w:color w:val="auto"/>
              </w:rPr>
            </w:pPr>
            <w:r>
              <w:rPr>
                <w:rFonts w:ascii="Calibri" w:hAnsi="Calibri" w:cs="Calibri"/>
                <w:color w:val="auto"/>
              </w:rPr>
              <w:t xml:space="preserve">The pond had dried up due to weather, so volunteers </w:t>
            </w:r>
            <w:r w:rsidR="00CC582B">
              <w:rPr>
                <w:rFonts w:ascii="Calibri" w:hAnsi="Calibri" w:cs="Calibri"/>
                <w:color w:val="auto"/>
              </w:rPr>
              <w:t>went in and dug out the willow stumps to prevent them from growing back in the future</w:t>
            </w:r>
          </w:p>
        </w:tc>
        <w:tc>
          <w:tcPr>
            <w:tcW w:w="1842" w:type="dxa"/>
          </w:tcPr>
          <w:p w14:paraId="45D4B7CD" w14:textId="0B337500" w:rsidR="00136B79" w:rsidRDefault="00CC582B" w:rsidP="005F13A7">
            <w:pPr>
              <w:rPr>
                <w:rFonts w:ascii="Calibri" w:hAnsi="Calibri" w:cs="Calibri"/>
                <w:color w:val="auto"/>
              </w:rPr>
            </w:pPr>
            <w:r>
              <w:rPr>
                <w:rFonts w:ascii="Calibri" w:hAnsi="Calibri" w:cs="Calibri"/>
                <w:color w:val="auto"/>
              </w:rPr>
              <w:t>Besselsleigh Group</w:t>
            </w:r>
          </w:p>
        </w:tc>
      </w:tr>
      <w:tr w:rsidR="00CC582B" w:rsidRPr="00E50670" w14:paraId="3B2C8998" w14:textId="77777777" w:rsidTr="005F13A7">
        <w:tc>
          <w:tcPr>
            <w:tcW w:w="1555" w:type="dxa"/>
            <w:vMerge w:val="restart"/>
          </w:tcPr>
          <w:p w14:paraId="0B61DA76" w14:textId="77777777" w:rsidR="00CC582B" w:rsidRPr="00E50670" w:rsidRDefault="00CC582B" w:rsidP="005F13A7">
            <w:pPr>
              <w:rPr>
                <w:rFonts w:ascii="Calibri" w:hAnsi="Calibri" w:cs="Calibri"/>
                <w:color w:val="auto"/>
              </w:rPr>
            </w:pPr>
            <w:r w:rsidRPr="00E50670">
              <w:rPr>
                <w:rFonts w:ascii="Calibri" w:hAnsi="Calibri" w:cs="Calibri"/>
                <w:color w:val="auto"/>
              </w:rPr>
              <w:t>Tuckmill Meadows</w:t>
            </w:r>
          </w:p>
        </w:tc>
        <w:tc>
          <w:tcPr>
            <w:tcW w:w="5670" w:type="dxa"/>
          </w:tcPr>
          <w:p w14:paraId="44069757" w14:textId="36E423FF" w:rsidR="00CC582B" w:rsidRPr="00E50670" w:rsidRDefault="00CC582B" w:rsidP="005F13A7">
            <w:pPr>
              <w:rPr>
                <w:rFonts w:ascii="Calibri" w:hAnsi="Calibri" w:cs="Calibri"/>
                <w:color w:val="auto"/>
              </w:rPr>
            </w:pPr>
            <w:r>
              <w:rPr>
                <w:rFonts w:ascii="Calibri" w:hAnsi="Calibri" w:cs="Calibri"/>
                <w:color w:val="auto"/>
              </w:rPr>
              <w:t>Patches of thistles were scythed before they went to seed</w:t>
            </w:r>
          </w:p>
        </w:tc>
        <w:tc>
          <w:tcPr>
            <w:tcW w:w="1842" w:type="dxa"/>
          </w:tcPr>
          <w:p w14:paraId="4BE8C078" w14:textId="44CC1693" w:rsidR="00CC582B" w:rsidRPr="00E50670" w:rsidRDefault="00CC582B" w:rsidP="005F13A7">
            <w:pPr>
              <w:rPr>
                <w:rFonts w:ascii="Calibri" w:hAnsi="Calibri" w:cs="Calibri"/>
                <w:color w:val="auto"/>
              </w:rPr>
            </w:pPr>
            <w:r>
              <w:rPr>
                <w:rFonts w:ascii="Calibri" w:hAnsi="Calibri" w:cs="Calibri"/>
                <w:color w:val="auto"/>
              </w:rPr>
              <w:t>Tuckmill Group</w:t>
            </w:r>
          </w:p>
        </w:tc>
      </w:tr>
      <w:tr w:rsidR="00CC582B" w:rsidRPr="00E50670" w14:paraId="15F50B05" w14:textId="77777777" w:rsidTr="005F13A7">
        <w:tc>
          <w:tcPr>
            <w:tcW w:w="1555" w:type="dxa"/>
            <w:vMerge/>
          </w:tcPr>
          <w:p w14:paraId="36A7696E" w14:textId="77777777" w:rsidR="00CC582B" w:rsidRPr="00E50670" w:rsidRDefault="00CC582B" w:rsidP="005F13A7">
            <w:pPr>
              <w:rPr>
                <w:rFonts w:ascii="Calibri" w:hAnsi="Calibri" w:cs="Calibri"/>
                <w:color w:val="auto"/>
              </w:rPr>
            </w:pPr>
          </w:p>
        </w:tc>
        <w:tc>
          <w:tcPr>
            <w:tcW w:w="5670" w:type="dxa"/>
          </w:tcPr>
          <w:p w14:paraId="4F84794D" w14:textId="6C49AB28" w:rsidR="00CC582B" w:rsidRPr="00E50670" w:rsidRDefault="00CC582B" w:rsidP="005F13A7">
            <w:pPr>
              <w:rPr>
                <w:rFonts w:ascii="Calibri" w:hAnsi="Calibri" w:cs="Calibri"/>
                <w:color w:val="auto"/>
              </w:rPr>
            </w:pPr>
            <w:r>
              <w:rPr>
                <w:rFonts w:ascii="Calibri" w:hAnsi="Calibri" w:cs="Calibri"/>
                <w:color w:val="auto"/>
              </w:rPr>
              <w:t>Signs were put up at either end of the old boardwalk to prevent people from using it</w:t>
            </w:r>
          </w:p>
        </w:tc>
        <w:tc>
          <w:tcPr>
            <w:tcW w:w="1842" w:type="dxa"/>
          </w:tcPr>
          <w:p w14:paraId="282E5EBC" w14:textId="33DB070F" w:rsidR="00CC582B" w:rsidRPr="00E50670" w:rsidRDefault="00CC582B" w:rsidP="005F13A7">
            <w:pPr>
              <w:rPr>
                <w:rFonts w:ascii="Calibri" w:hAnsi="Calibri" w:cs="Calibri"/>
                <w:color w:val="auto"/>
              </w:rPr>
            </w:pPr>
            <w:r>
              <w:rPr>
                <w:rFonts w:ascii="Calibri" w:hAnsi="Calibri" w:cs="Calibri"/>
                <w:color w:val="auto"/>
              </w:rPr>
              <w:t>Tuckmill Group</w:t>
            </w:r>
          </w:p>
        </w:tc>
      </w:tr>
      <w:tr w:rsidR="00CC582B" w:rsidRPr="00E50670" w14:paraId="4553500C" w14:textId="77777777" w:rsidTr="005F13A7">
        <w:tc>
          <w:tcPr>
            <w:tcW w:w="1555" w:type="dxa"/>
            <w:vMerge/>
          </w:tcPr>
          <w:p w14:paraId="4BE209F1" w14:textId="77777777" w:rsidR="00CC582B" w:rsidRPr="00E50670" w:rsidRDefault="00CC582B" w:rsidP="005F13A7">
            <w:pPr>
              <w:rPr>
                <w:rFonts w:ascii="Calibri" w:hAnsi="Calibri" w:cs="Calibri"/>
                <w:color w:val="auto"/>
              </w:rPr>
            </w:pPr>
          </w:p>
        </w:tc>
        <w:tc>
          <w:tcPr>
            <w:tcW w:w="5670" w:type="dxa"/>
          </w:tcPr>
          <w:p w14:paraId="39A43BF1" w14:textId="3D1C1BA8" w:rsidR="00CC582B" w:rsidRDefault="00CC582B" w:rsidP="005F13A7">
            <w:pPr>
              <w:rPr>
                <w:rFonts w:ascii="Calibri" w:hAnsi="Calibri" w:cs="Calibri"/>
                <w:color w:val="auto"/>
              </w:rPr>
            </w:pPr>
            <w:r>
              <w:rPr>
                <w:rFonts w:ascii="Calibri" w:hAnsi="Calibri" w:cs="Calibri"/>
                <w:color w:val="auto"/>
              </w:rPr>
              <w:t>The path from the bridge at the bottom of the reserve to the woods was scythed to encourage walkers to use that instead of the boardwalk</w:t>
            </w:r>
          </w:p>
        </w:tc>
        <w:tc>
          <w:tcPr>
            <w:tcW w:w="1842" w:type="dxa"/>
          </w:tcPr>
          <w:p w14:paraId="6C9C5AC6" w14:textId="74AA875D" w:rsidR="00CC582B" w:rsidRPr="00E50670" w:rsidRDefault="00CC582B" w:rsidP="005F13A7">
            <w:pPr>
              <w:rPr>
                <w:rFonts w:ascii="Calibri" w:hAnsi="Calibri" w:cs="Calibri"/>
                <w:color w:val="auto"/>
              </w:rPr>
            </w:pPr>
            <w:r>
              <w:rPr>
                <w:rFonts w:ascii="Calibri" w:hAnsi="Calibri" w:cs="Calibri"/>
                <w:color w:val="auto"/>
              </w:rPr>
              <w:t>Tuckmill Group</w:t>
            </w:r>
          </w:p>
        </w:tc>
      </w:tr>
      <w:tr w:rsidR="00CC582B" w:rsidRPr="00E50670" w14:paraId="25D79F1B" w14:textId="77777777" w:rsidTr="005F13A7">
        <w:tc>
          <w:tcPr>
            <w:tcW w:w="1555" w:type="dxa"/>
            <w:vMerge/>
          </w:tcPr>
          <w:p w14:paraId="6EB1FD49" w14:textId="77777777" w:rsidR="00CC582B" w:rsidRPr="00E50670" w:rsidRDefault="00CC582B" w:rsidP="005F13A7">
            <w:pPr>
              <w:rPr>
                <w:rFonts w:ascii="Calibri" w:hAnsi="Calibri" w:cs="Calibri"/>
                <w:color w:val="auto"/>
              </w:rPr>
            </w:pPr>
          </w:p>
        </w:tc>
        <w:tc>
          <w:tcPr>
            <w:tcW w:w="5670" w:type="dxa"/>
          </w:tcPr>
          <w:p w14:paraId="3D4EC771" w14:textId="2C1C6227" w:rsidR="00CC582B" w:rsidRDefault="00CC582B" w:rsidP="005F13A7">
            <w:pPr>
              <w:rPr>
                <w:rFonts w:ascii="Calibri" w:hAnsi="Calibri" w:cs="Calibri"/>
                <w:color w:val="auto"/>
              </w:rPr>
            </w:pPr>
            <w:r>
              <w:rPr>
                <w:rFonts w:ascii="Calibri" w:hAnsi="Calibri" w:cs="Calibri"/>
                <w:color w:val="auto"/>
              </w:rPr>
              <w:t>The steps on the bridge were topped up with stone to reduce the chances of someone tripping</w:t>
            </w:r>
          </w:p>
        </w:tc>
        <w:tc>
          <w:tcPr>
            <w:tcW w:w="1842" w:type="dxa"/>
          </w:tcPr>
          <w:p w14:paraId="12461671" w14:textId="4D17EE79" w:rsidR="00CC582B" w:rsidRPr="00E50670" w:rsidRDefault="00CC582B" w:rsidP="005F13A7">
            <w:pPr>
              <w:rPr>
                <w:rFonts w:ascii="Calibri" w:hAnsi="Calibri" w:cs="Calibri"/>
                <w:color w:val="auto"/>
              </w:rPr>
            </w:pPr>
            <w:r>
              <w:rPr>
                <w:rFonts w:ascii="Calibri" w:hAnsi="Calibri" w:cs="Calibri"/>
                <w:color w:val="auto"/>
              </w:rPr>
              <w:t>Tuckmill Group</w:t>
            </w:r>
          </w:p>
        </w:tc>
      </w:tr>
      <w:tr w:rsidR="00CC582B" w:rsidRPr="00E50670" w14:paraId="78F33428" w14:textId="77777777" w:rsidTr="005F13A7">
        <w:tc>
          <w:tcPr>
            <w:tcW w:w="1555" w:type="dxa"/>
            <w:vMerge/>
          </w:tcPr>
          <w:p w14:paraId="458ECD43" w14:textId="77777777" w:rsidR="00CC582B" w:rsidRPr="00E50670" w:rsidRDefault="00CC582B" w:rsidP="005F13A7">
            <w:pPr>
              <w:rPr>
                <w:rFonts w:ascii="Calibri" w:hAnsi="Calibri" w:cs="Calibri"/>
                <w:color w:val="auto"/>
              </w:rPr>
            </w:pPr>
          </w:p>
        </w:tc>
        <w:tc>
          <w:tcPr>
            <w:tcW w:w="5670" w:type="dxa"/>
          </w:tcPr>
          <w:p w14:paraId="12655637" w14:textId="55D079A9" w:rsidR="00CC582B" w:rsidRDefault="00CC582B" w:rsidP="005F13A7">
            <w:pPr>
              <w:rPr>
                <w:rFonts w:ascii="Calibri" w:hAnsi="Calibri" w:cs="Calibri"/>
                <w:color w:val="auto"/>
              </w:rPr>
            </w:pPr>
            <w:r>
              <w:rPr>
                <w:rFonts w:ascii="Calibri" w:hAnsi="Calibri" w:cs="Calibri"/>
                <w:color w:val="auto"/>
              </w:rPr>
              <w:t>Low, overhanging tree branches were cut back from the footpath</w:t>
            </w:r>
          </w:p>
        </w:tc>
        <w:tc>
          <w:tcPr>
            <w:tcW w:w="1842" w:type="dxa"/>
          </w:tcPr>
          <w:p w14:paraId="54A92B69" w14:textId="2A24832E" w:rsidR="00CC582B" w:rsidRPr="00E50670" w:rsidRDefault="00CC582B" w:rsidP="005F13A7">
            <w:pPr>
              <w:rPr>
                <w:rFonts w:ascii="Calibri" w:hAnsi="Calibri" w:cs="Calibri"/>
                <w:color w:val="auto"/>
              </w:rPr>
            </w:pPr>
            <w:r>
              <w:rPr>
                <w:rFonts w:ascii="Calibri" w:hAnsi="Calibri" w:cs="Calibri"/>
                <w:color w:val="auto"/>
              </w:rPr>
              <w:t>Tuckmill Group</w:t>
            </w:r>
          </w:p>
        </w:tc>
      </w:tr>
      <w:tr w:rsidR="00CC582B" w:rsidRPr="00E50670" w14:paraId="11D62AFE" w14:textId="77777777" w:rsidTr="005F13A7">
        <w:tc>
          <w:tcPr>
            <w:tcW w:w="1555" w:type="dxa"/>
            <w:vMerge/>
          </w:tcPr>
          <w:p w14:paraId="4E5A0F9B" w14:textId="77777777" w:rsidR="00CC582B" w:rsidRPr="00E50670" w:rsidRDefault="00CC582B" w:rsidP="005F13A7">
            <w:pPr>
              <w:rPr>
                <w:rFonts w:ascii="Calibri" w:hAnsi="Calibri" w:cs="Calibri"/>
                <w:color w:val="auto"/>
              </w:rPr>
            </w:pPr>
          </w:p>
        </w:tc>
        <w:tc>
          <w:tcPr>
            <w:tcW w:w="5670" w:type="dxa"/>
          </w:tcPr>
          <w:p w14:paraId="70158652" w14:textId="7C4D6642" w:rsidR="00CC582B" w:rsidRDefault="00CC582B" w:rsidP="005F13A7">
            <w:pPr>
              <w:rPr>
                <w:rFonts w:ascii="Calibri" w:hAnsi="Calibri" w:cs="Calibri"/>
                <w:color w:val="auto"/>
              </w:rPr>
            </w:pPr>
            <w:r>
              <w:rPr>
                <w:rFonts w:ascii="Calibri" w:hAnsi="Calibri" w:cs="Calibri"/>
                <w:color w:val="auto"/>
              </w:rPr>
              <w:t>The final boardwalk was removed in preparation for the new one to be installed</w:t>
            </w:r>
          </w:p>
        </w:tc>
        <w:tc>
          <w:tcPr>
            <w:tcW w:w="1842" w:type="dxa"/>
          </w:tcPr>
          <w:p w14:paraId="04CEEFE7" w14:textId="1CED85D7" w:rsidR="00CC582B" w:rsidRDefault="00CC582B" w:rsidP="005F13A7">
            <w:pPr>
              <w:rPr>
                <w:rFonts w:ascii="Calibri" w:hAnsi="Calibri" w:cs="Calibri"/>
                <w:color w:val="auto"/>
              </w:rPr>
            </w:pPr>
            <w:r>
              <w:rPr>
                <w:rFonts w:ascii="Calibri" w:hAnsi="Calibri" w:cs="Calibri"/>
                <w:color w:val="auto"/>
              </w:rPr>
              <w:t>Tuckmill Group</w:t>
            </w:r>
          </w:p>
        </w:tc>
      </w:tr>
    </w:tbl>
    <w:p w14:paraId="74B4858C" w14:textId="77777777" w:rsidR="000267CD" w:rsidRPr="00E23743" w:rsidRDefault="000267CD" w:rsidP="000267CD"/>
    <w:p w14:paraId="60B3B293" w14:textId="77777777" w:rsidR="00F566BB" w:rsidRDefault="00F566BB"/>
    <w:sectPr w:rsidR="00F566BB" w:rsidSect="000267CD">
      <w:headerReference w:type="default" r:id="rId10"/>
      <w:footerReference w:type="default" r:id="rId11"/>
      <w:pgSz w:w="11906" w:h="16838"/>
      <w:pgMar w:top="1113" w:right="1440" w:bottom="249" w:left="14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7B017" w14:textId="77777777" w:rsidR="002349AC" w:rsidRDefault="002349AC">
      <w:pPr>
        <w:spacing w:after="0" w:line="240" w:lineRule="auto"/>
      </w:pPr>
      <w:r>
        <w:separator/>
      </w:r>
    </w:p>
  </w:endnote>
  <w:endnote w:type="continuationSeparator" w:id="0">
    <w:p w14:paraId="7F66996F" w14:textId="77777777" w:rsidR="002349AC" w:rsidRDefault="00234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BE0A2" w14:textId="77777777" w:rsidR="00634A63" w:rsidRPr="006A6C83" w:rsidRDefault="00634A63" w:rsidP="006A6C83">
    <w:pPr>
      <w:pStyle w:val="Footer"/>
    </w:pPr>
    <w:r>
      <w:rPr>
        <w:noProof/>
        <w:lang w:eastAsia="en-GB"/>
      </w:rPr>
      <w:drawing>
        <wp:anchor distT="0" distB="0" distL="114300" distR="114300" simplePos="0" relativeHeight="251660288" behindDoc="0" locked="0" layoutInCell="1" allowOverlap="1" wp14:anchorId="2819D452" wp14:editId="01F3102E">
          <wp:simplePos x="0" y="0"/>
          <wp:positionH relativeFrom="column">
            <wp:posOffset>-895350</wp:posOffset>
          </wp:positionH>
          <wp:positionV relativeFrom="paragraph">
            <wp:posOffset>-523570</wp:posOffset>
          </wp:positionV>
          <wp:extent cx="7534275" cy="1040765"/>
          <wp:effectExtent l="0" t="0" r="9525" b="6985"/>
          <wp:wrapSquare wrapText="bothSides"/>
          <wp:docPr id="234" name="Picture 234" descr="https://earthtrustorguk.sharepoint.com/sites/shared/shared%20documents/communications%20and%20events/00%20et%20branding/useful%20graphics/green-swoosh.pn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arthtrustorguk.sharepoint.com/sites/shared/shared%20documents/communications%20and%20events/00%20et%20branding/useful%20graphics/green-swoosh.png?web=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34275" cy="10407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45720" distB="45720" distL="114300" distR="114300" simplePos="0" relativeHeight="251659264" behindDoc="0" locked="0" layoutInCell="1" allowOverlap="1" wp14:anchorId="64C065A3" wp14:editId="44080F82">
              <wp:simplePos x="0" y="0"/>
              <wp:positionH relativeFrom="column">
                <wp:posOffset>-552450</wp:posOffset>
              </wp:positionH>
              <wp:positionV relativeFrom="paragraph">
                <wp:posOffset>-241300</wp:posOffset>
              </wp:positionV>
              <wp:extent cx="3076575" cy="5524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552450"/>
                      </a:xfrm>
                      <a:prstGeom prst="rect">
                        <a:avLst/>
                      </a:prstGeom>
                      <a:solidFill>
                        <a:srgbClr val="FFFFFF"/>
                      </a:solidFill>
                      <a:ln w="9525">
                        <a:noFill/>
                        <a:miter lim="800000"/>
                        <a:headEnd/>
                        <a:tailEnd/>
                      </a:ln>
                    </wps:spPr>
                    <wps:txbx>
                      <w:txbxContent>
                        <w:p w14:paraId="4C7437AE" w14:textId="77777777" w:rsidR="00634A63" w:rsidRPr="006A6C83" w:rsidRDefault="00634A63" w:rsidP="006A6C83">
                          <w:pPr>
                            <w:pStyle w:val="Footer"/>
                            <w:rPr>
                              <w:sz w:val="14"/>
                            </w:rPr>
                          </w:pPr>
                          <w:r>
                            <w:rPr>
                              <w:sz w:val="14"/>
                            </w:rPr>
                            <w:t xml:space="preserve">Earth Trust, </w:t>
                          </w:r>
                          <w:r w:rsidRPr="006A6C83">
                            <w:rPr>
                              <w:sz w:val="14"/>
                            </w:rPr>
                            <w:t xml:space="preserve">Little Wittenham, Oxfordshire, OX14 4QZ        </w:t>
                          </w:r>
                          <w:r w:rsidRPr="006A6C83">
                            <w:rPr>
                              <w:sz w:val="14"/>
                            </w:rPr>
                            <w:br/>
                          </w:r>
                          <w:r>
                            <w:rPr>
                              <w:sz w:val="14"/>
                            </w:rPr>
                            <w:t>0</w:t>
                          </w:r>
                          <w:r w:rsidRPr="006A6C83">
                            <w:rPr>
                              <w:sz w:val="14"/>
                            </w:rPr>
                            <w:t>1865 407792  |  www.earthtrust.org.uk                                       Charity Reg. No. 1095057</w:t>
                          </w:r>
                        </w:p>
                        <w:p w14:paraId="2188F6BD" w14:textId="77777777" w:rsidR="00634A63" w:rsidRDefault="00634A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4C065A3" id="_x0000_t202" coordsize="21600,21600" o:spt="202" path="m,l,21600r21600,l21600,xe">
              <v:stroke joinstyle="miter"/>
              <v:path gradientshapeok="t" o:connecttype="rect"/>
            </v:shapetype>
            <v:shape id="Text Box 2" o:spid="_x0000_s1026" type="#_x0000_t202" style="position:absolute;margin-left:-43.5pt;margin-top:-19pt;width:242.25pt;height:4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" stroked="f">
              <v:textbox>
                <w:txbxContent>
                  <w:p w14:paraId="4C7437AE" w14:textId="77777777" w:rsidR="00634A63" w:rsidRPr="006A6C83" w:rsidRDefault="00634A63" w:rsidP="006A6C83">
                    <w:pPr>
                      <w:pStyle w:val="Footer"/>
                      <w:rPr>
                        <w:sz w:val="14"/>
                      </w:rPr>
                    </w:pPr>
                    <w:r>
                      <w:rPr>
                        <w:sz w:val="14"/>
                      </w:rPr>
                      <w:t xml:space="preserve">Earth Trust, </w:t>
                    </w:r>
                    <w:r w:rsidRPr="006A6C83">
                      <w:rPr>
                        <w:sz w:val="14"/>
                      </w:rPr>
                      <w:t xml:space="preserve">Little Wittenham, Oxfordshire, OX14 4QZ        </w:t>
                    </w:r>
                    <w:r w:rsidRPr="006A6C83">
                      <w:rPr>
                        <w:sz w:val="14"/>
                      </w:rPr>
                      <w:br/>
                    </w:r>
                    <w:r>
                      <w:rPr>
                        <w:sz w:val="14"/>
                      </w:rPr>
                      <w:t>0</w:t>
                    </w:r>
                    <w:r w:rsidRPr="006A6C83">
                      <w:rPr>
                        <w:sz w:val="14"/>
                      </w:rPr>
                      <w:t>1865 407792  |  www.earthtrust.org.uk                                       Charity Reg. No. 1095057</w:t>
                    </w:r>
                  </w:p>
                  <w:p w14:paraId="2188F6BD" w14:textId="77777777" w:rsidR="00634A63" w:rsidRDefault="00634A63"/>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2A82C" w14:textId="77777777" w:rsidR="002349AC" w:rsidRDefault="002349AC">
      <w:pPr>
        <w:spacing w:after="0" w:line="240" w:lineRule="auto"/>
      </w:pPr>
      <w:r>
        <w:separator/>
      </w:r>
    </w:p>
  </w:footnote>
  <w:footnote w:type="continuationSeparator" w:id="0">
    <w:p w14:paraId="40B00827" w14:textId="77777777" w:rsidR="002349AC" w:rsidRDefault="002349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06AA7" w14:textId="77777777" w:rsidR="00634A63" w:rsidRDefault="00634A63" w:rsidP="00D2307C">
    <w:pPr>
      <w:pStyle w:val="Header"/>
      <w:rPr>
        <w:noProof/>
        <w:lang w:eastAsia="en-GB"/>
      </w:rPr>
    </w:pPr>
    <w:r>
      <w:rPr>
        <w:noProof/>
        <w:lang w:eastAsia="en-GB"/>
      </w:rPr>
      <w:drawing>
        <wp:anchor distT="0" distB="0" distL="114300" distR="114300" simplePos="0" relativeHeight="251662336" behindDoc="1" locked="0" layoutInCell="1" allowOverlap="1" wp14:anchorId="55605FCA" wp14:editId="6D479E66">
          <wp:simplePos x="0" y="0"/>
          <wp:positionH relativeFrom="margin">
            <wp:posOffset>4847590</wp:posOffset>
          </wp:positionH>
          <wp:positionV relativeFrom="paragraph">
            <wp:posOffset>-126365</wp:posOffset>
          </wp:positionV>
          <wp:extent cx="1575435" cy="514350"/>
          <wp:effectExtent l="0" t="0" r="5715" b="0"/>
          <wp:wrapTight wrapText="bothSides">
            <wp:wrapPolygon edited="0">
              <wp:start x="0" y="0"/>
              <wp:lineTo x="0" y="20800"/>
              <wp:lineTo x="21417" y="20800"/>
              <wp:lineTo x="21417" y="0"/>
              <wp:lineTo x="0" y="0"/>
            </wp:wrapPolygon>
          </wp:wrapTight>
          <wp:docPr id="66718221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182214" name="Picture 2" descr="A close-up of a logo&#10;&#10;Description automatically generated"/>
                  <pic:cNvPicPr/>
                </pic:nvPicPr>
                <pic:blipFill rotWithShape="1">
                  <a:blip r:embed="rId1">
                    <a:extLst>
                      <a:ext uri="{28A0092B-C50C-407E-A947-70E740481C1C}">
                        <a14:useLocalDpi xmlns:a14="http://schemas.microsoft.com/office/drawing/2010/main" val="0"/>
                      </a:ext>
                    </a:extLst>
                  </a:blip>
                  <a:srcRect t="50442" b="2169"/>
                  <a:stretch/>
                </pic:blipFill>
                <pic:spPr bwMode="auto">
                  <a:xfrm>
                    <a:off x="0" y="0"/>
                    <a:ext cx="1575435" cy="514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g">
          <w:drawing>
            <wp:anchor distT="0" distB="0" distL="114300" distR="114300" simplePos="0" relativeHeight="251661312" behindDoc="0" locked="0" layoutInCell="1" allowOverlap="1" wp14:anchorId="6F949CF9" wp14:editId="3356E848">
              <wp:simplePos x="0" y="0"/>
              <wp:positionH relativeFrom="column">
                <wp:posOffset>-1200150</wp:posOffset>
              </wp:positionH>
              <wp:positionV relativeFrom="paragraph">
                <wp:posOffset>-478790</wp:posOffset>
              </wp:positionV>
              <wp:extent cx="7839075" cy="1040765"/>
              <wp:effectExtent l="0" t="0" r="9525" b="0"/>
              <wp:wrapSquare wrapText="bothSides"/>
              <wp:docPr id="121020894" name="Group 2"/>
              <wp:cNvGraphicFramePr/>
              <a:graphic xmlns:a="http://schemas.openxmlformats.org/drawingml/2006/main">
                <a:graphicData uri="http://schemas.microsoft.com/office/word/2010/wordprocessingGroup">
                  <wpg:wgp>
                    <wpg:cNvGrpSpPr/>
                    <wpg:grpSpPr>
                      <a:xfrm>
                        <a:off x="0" y="0"/>
                        <a:ext cx="7839075" cy="1040765"/>
                        <a:chOff x="0" y="0"/>
                        <a:chExt cx="7839075" cy="1040765"/>
                      </a:xfrm>
                    </wpg:grpSpPr>
                    <pic:pic xmlns:pic="http://schemas.openxmlformats.org/drawingml/2006/picture">
                      <pic:nvPicPr>
                        <pic:cNvPr id="365616735" name="Picture 233" descr="https://earthtrustorguk.sharepoint.com/sites/shared/shared%20documents/communications%20and%20events/00%20et%20branding/useful%20graphics/green-swoosh.png?web=1"/>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rot="10800000">
                          <a:off x="0" y="0"/>
                          <a:ext cx="7839075" cy="1040765"/>
                        </a:xfrm>
                        <a:prstGeom prst="rect">
                          <a:avLst/>
                        </a:prstGeom>
                        <a:noFill/>
                        <a:ln>
                          <a:noFill/>
                        </a:ln>
                      </pic:spPr>
                    </pic:pic>
                    <pic:pic xmlns:pic="http://schemas.openxmlformats.org/drawingml/2006/picture">
                      <pic:nvPicPr>
                        <pic:cNvPr id="355749275" name="Picture 232" descr="https://earthtrustorguk.sharepoint.com/sites/shared/shared%20documents/communications%20and%20events/00%20et%20branding/earth%20trust%20all%20logos/white%20logo/final%20whites/aw%20white%20hi.png?web=1"/>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1076325" y="57150"/>
                          <a:ext cx="1280160" cy="802005"/>
                        </a:xfrm>
                        <a:prstGeom prst="rect">
                          <a:avLst/>
                        </a:prstGeom>
                        <a:noFill/>
                        <a:ln>
                          <a:noFill/>
                        </a:ln>
                      </pic:spPr>
                    </pic:pic>
                  </wpg:wgp>
                </a:graphicData>
              </a:graphic>
            </wp:anchor>
          </w:drawing>
        </mc:Choice>
        <mc:Fallback xmlns:w16cei="http://schemas.microsoft.com/office/word/2026/wordml/cei">
          <w:pict>
            <v:group w14:anchorId="5988A0C5" id="Group 2" o:spid="_x0000_s1026" style="position:absolute;margin-left:-94.5pt;margin-top:-37.7pt;width:617.25pt;height:81.95pt;z-index:251661312" coordsize="78390,10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3" o:spid="_x0000_s1027" type="#_x0000_t75" alt="https://earthtrustorguk.sharepoint.com/sites/shared/shared%20documents/communications%20and%20events/00%20et%20branding/useful%20graphics/green-swoosh.png?web=1" style="position:absolute;width:78390;height:10407;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">
                <v:imagedata r:id="rId4" o:title="green-swoosh"/>
              </v:shape>
              <v:shape id="Picture 232" o:spid="_x0000_s1028" type="#_x0000_t75" alt="https://earthtrustorguk.sharepoint.com/sites/shared/shared%20documents/communications%20and%20events/00%20et%20branding/earth%20trust%20all%20logos/white%20logo/final%20whites/aw%20white%20hi.png?web=1" style="position:absolute;left:10763;top:571;width:12801;height:8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">
                <v:imagedata r:id="rId5" o:title="aw%20white%20hi"/>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03B1C"/>
    <w:multiLevelType w:val="hybridMultilevel"/>
    <w:tmpl w:val="360CF0B6"/>
    <w:lvl w:ilvl="0" w:tplc="F6CED40A">
      <w:start w:val="6"/>
      <w:numFmt w:val="bullet"/>
      <w:lvlText w:val="-"/>
      <w:lvlJc w:val="left"/>
      <w:pPr>
        <w:ind w:left="1080" w:hanging="360"/>
      </w:pPr>
      <w:rPr>
        <w:rFonts w:ascii="Calibri" w:eastAsiaTheme="minorEastAsia"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60745D3"/>
    <w:multiLevelType w:val="hybridMultilevel"/>
    <w:tmpl w:val="966E77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B80BEC"/>
    <w:multiLevelType w:val="hybridMultilevel"/>
    <w:tmpl w:val="E4C2A2BA"/>
    <w:lvl w:ilvl="0" w:tplc="96A2730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49896867">
    <w:abstractNumId w:val="1"/>
  </w:num>
  <w:num w:numId="2" w16cid:durableId="973025765">
    <w:abstractNumId w:val="2"/>
  </w:num>
  <w:num w:numId="3" w16cid:durableId="1037507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7CD"/>
    <w:rsid w:val="000267CD"/>
    <w:rsid w:val="0006691C"/>
    <w:rsid w:val="000A7116"/>
    <w:rsid w:val="00136B79"/>
    <w:rsid w:val="001543EE"/>
    <w:rsid w:val="001C09C0"/>
    <w:rsid w:val="002349AC"/>
    <w:rsid w:val="00301F50"/>
    <w:rsid w:val="00316111"/>
    <w:rsid w:val="00360C3A"/>
    <w:rsid w:val="003D6E09"/>
    <w:rsid w:val="00442F44"/>
    <w:rsid w:val="004A07B4"/>
    <w:rsid w:val="004C5526"/>
    <w:rsid w:val="005C0247"/>
    <w:rsid w:val="006039FE"/>
    <w:rsid w:val="00634A63"/>
    <w:rsid w:val="00694636"/>
    <w:rsid w:val="00727B70"/>
    <w:rsid w:val="007D6EAC"/>
    <w:rsid w:val="007F4F35"/>
    <w:rsid w:val="00AF391D"/>
    <w:rsid w:val="00AF4D57"/>
    <w:rsid w:val="00BB5304"/>
    <w:rsid w:val="00CC582B"/>
    <w:rsid w:val="00CD49F2"/>
    <w:rsid w:val="00E33264"/>
    <w:rsid w:val="00EF4EE7"/>
    <w:rsid w:val="00F566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7E8AD"/>
  <w15:chartTrackingRefBased/>
  <w15:docId w15:val="{759F7275-915F-4363-BED1-DF2AA49AC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7CD"/>
    <w:pPr>
      <w:spacing w:after="200" w:line="288" w:lineRule="auto"/>
    </w:pPr>
    <w:rPr>
      <w:rFonts w:ascii="Tahoma" w:eastAsiaTheme="minorEastAsia" w:hAnsi="Tahoma"/>
      <w:color w:val="595959" w:themeColor="text1" w:themeTint="A6"/>
      <w:kern w:val="0"/>
      <w:sz w:val="21"/>
      <w:szCs w:val="21"/>
      <w14:ligatures w14:val="none"/>
    </w:rPr>
  </w:style>
  <w:style w:type="paragraph" w:styleId="Heading1">
    <w:name w:val="heading 1"/>
    <w:basedOn w:val="Normal"/>
    <w:next w:val="Normal"/>
    <w:link w:val="Heading1Char"/>
    <w:uiPriority w:val="9"/>
    <w:qFormat/>
    <w:rsid w:val="000267C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267C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267C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267C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267C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267CD"/>
    <w:pPr>
      <w:keepNext/>
      <w:keepLines/>
      <w:spacing w:before="40" w:after="0"/>
      <w:outlineLvl w:val="5"/>
    </w:pPr>
    <w:rPr>
      <w:rFonts w:eastAsiaTheme="majorEastAsia" w:cstheme="majorBidi"/>
      <w:i/>
      <w:iCs/>
    </w:rPr>
  </w:style>
  <w:style w:type="paragraph" w:styleId="Heading7">
    <w:name w:val="heading 7"/>
    <w:basedOn w:val="Normal"/>
    <w:next w:val="Normal"/>
    <w:link w:val="Heading7Char"/>
    <w:uiPriority w:val="9"/>
    <w:semiHidden/>
    <w:unhideWhenUsed/>
    <w:qFormat/>
    <w:rsid w:val="000267CD"/>
    <w:pPr>
      <w:keepNext/>
      <w:keepLines/>
      <w:spacing w:before="40" w:after="0"/>
      <w:outlineLvl w:val="6"/>
    </w:pPr>
    <w:rPr>
      <w:rFonts w:eastAsiaTheme="majorEastAsia" w:cstheme="majorBidi"/>
    </w:rPr>
  </w:style>
  <w:style w:type="paragraph" w:styleId="Heading8">
    <w:name w:val="heading 8"/>
    <w:basedOn w:val="Normal"/>
    <w:next w:val="Normal"/>
    <w:link w:val="Heading8Char"/>
    <w:uiPriority w:val="9"/>
    <w:semiHidden/>
    <w:unhideWhenUsed/>
    <w:qFormat/>
    <w:rsid w:val="000267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7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7C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267C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267C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267C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267C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267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7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7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7CD"/>
    <w:rPr>
      <w:rFonts w:eastAsiaTheme="majorEastAsia" w:cstheme="majorBidi"/>
      <w:color w:val="272727" w:themeColor="text1" w:themeTint="D8"/>
    </w:rPr>
  </w:style>
  <w:style w:type="paragraph" w:styleId="Title">
    <w:name w:val="Title"/>
    <w:basedOn w:val="Normal"/>
    <w:next w:val="Normal"/>
    <w:link w:val="TitleChar"/>
    <w:uiPriority w:val="10"/>
    <w:qFormat/>
    <w:rsid w:val="000267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7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7CD"/>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0267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7CD"/>
    <w:pPr>
      <w:spacing w:before="160"/>
      <w:jc w:val="center"/>
    </w:pPr>
    <w:rPr>
      <w:i/>
      <w:iCs/>
      <w:color w:val="404040" w:themeColor="text1" w:themeTint="BF"/>
    </w:rPr>
  </w:style>
  <w:style w:type="character" w:customStyle="1" w:styleId="QuoteChar">
    <w:name w:val="Quote Char"/>
    <w:basedOn w:val="DefaultParagraphFont"/>
    <w:link w:val="Quote"/>
    <w:uiPriority w:val="29"/>
    <w:rsid w:val="000267CD"/>
    <w:rPr>
      <w:i/>
      <w:iCs/>
      <w:color w:val="404040" w:themeColor="text1" w:themeTint="BF"/>
    </w:rPr>
  </w:style>
  <w:style w:type="paragraph" w:styleId="ListParagraph">
    <w:name w:val="List Paragraph"/>
    <w:basedOn w:val="Normal"/>
    <w:uiPriority w:val="34"/>
    <w:qFormat/>
    <w:rsid w:val="000267CD"/>
    <w:pPr>
      <w:ind w:left="720"/>
      <w:contextualSpacing/>
    </w:pPr>
  </w:style>
  <w:style w:type="character" w:styleId="IntenseEmphasis">
    <w:name w:val="Intense Emphasis"/>
    <w:basedOn w:val="DefaultParagraphFont"/>
    <w:uiPriority w:val="21"/>
    <w:qFormat/>
    <w:rsid w:val="000267CD"/>
    <w:rPr>
      <w:i/>
      <w:iCs/>
      <w:color w:val="2E74B5" w:themeColor="accent1" w:themeShade="BF"/>
    </w:rPr>
  </w:style>
  <w:style w:type="paragraph" w:styleId="IntenseQuote">
    <w:name w:val="Intense Quote"/>
    <w:basedOn w:val="Normal"/>
    <w:next w:val="Normal"/>
    <w:link w:val="IntenseQuoteChar"/>
    <w:uiPriority w:val="30"/>
    <w:qFormat/>
    <w:rsid w:val="000267C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267CD"/>
    <w:rPr>
      <w:i/>
      <w:iCs/>
      <w:color w:val="2E74B5" w:themeColor="accent1" w:themeShade="BF"/>
    </w:rPr>
  </w:style>
  <w:style w:type="character" w:styleId="IntenseReference">
    <w:name w:val="Intense Reference"/>
    <w:basedOn w:val="DefaultParagraphFont"/>
    <w:uiPriority w:val="32"/>
    <w:qFormat/>
    <w:rsid w:val="000267CD"/>
    <w:rPr>
      <w:b/>
      <w:bCs/>
      <w:smallCaps/>
      <w:color w:val="2E74B5" w:themeColor="accent1" w:themeShade="BF"/>
      <w:spacing w:val="5"/>
    </w:rPr>
  </w:style>
  <w:style w:type="paragraph" w:styleId="Header">
    <w:name w:val="header"/>
    <w:basedOn w:val="Normal"/>
    <w:link w:val="HeaderChar"/>
    <w:uiPriority w:val="99"/>
    <w:unhideWhenUsed/>
    <w:rsid w:val="000267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67CD"/>
    <w:rPr>
      <w:rFonts w:ascii="Tahoma" w:eastAsiaTheme="minorEastAsia" w:hAnsi="Tahoma"/>
      <w:color w:val="595959" w:themeColor="text1" w:themeTint="A6"/>
      <w:kern w:val="0"/>
      <w:sz w:val="21"/>
      <w:szCs w:val="21"/>
      <w14:ligatures w14:val="none"/>
    </w:rPr>
  </w:style>
  <w:style w:type="paragraph" w:styleId="Footer">
    <w:name w:val="footer"/>
    <w:basedOn w:val="Normal"/>
    <w:link w:val="FooterChar"/>
    <w:uiPriority w:val="99"/>
    <w:unhideWhenUsed/>
    <w:rsid w:val="000267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67CD"/>
    <w:rPr>
      <w:rFonts w:ascii="Tahoma" w:eastAsiaTheme="minorEastAsia" w:hAnsi="Tahoma"/>
      <w:color w:val="595959" w:themeColor="text1" w:themeTint="A6"/>
      <w:kern w:val="0"/>
      <w:sz w:val="21"/>
      <w:szCs w:val="21"/>
      <w14:ligatures w14:val="none"/>
    </w:rPr>
  </w:style>
  <w:style w:type="table" w:styleId="TableGrid">
    <w:name w:val="Table Grid"/>
    <w:basedOn w:val="TableNormal"/>
    <w:uiPriority w:val="39"/>
    <w:rsid w:val="000267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D6A95AC282344A8326BB0E91457A77" ma:contentTypeVersion="15" ma:contentTypeDescription="Create a new document." ma:contentTypeScope="" ma:versionID="1ab3f987461782175dd5d1b3a2683bda">
  <xsd:schema xmlns:xsd="http://www.w3.org/2001/XMLSchema" xmlns:xs="http://www.w3.org/2001/XMLSchema" xmlns:p="http://schemas.microsoft.com/office/2006/metadata/properties" xmlns:ns2="cf2ed923-8890-4d13-b5eb-cbc53a13fd21" xmlns:ns3="157cf4d3-470e-4711-b1ab-6a14774a25a5" targetNamespace="http://schemas.microsoft.com/office/2006/metadata/properties" ma:root="true" ma:fieldsID="8688ef1104cf09002efc495644e8b254" ns2:_="" ns3:_="">
    <xsd:import namespace="cf2ed923-8890-4d13-b5eb-cbc53a13fd21"/>
    <xsd:import namespace="157cf4d3-470e-4711-b1ab-6a14774a25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Imag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2ed923-8890-4d13-b5eb-cbc53a13fd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ab60af-b26e-4c2a-afdc-adc11409db6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Images" ma:index="21" nillable="true" ma:displayName="Images" ma:format="Thumbnail" ma:internalName="Images">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7cf4d3-470e-4711-b1ab-6a14774a25a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c600e0-c351-4b3a-a458-fee9b4abb7a4}" ma:internalName="TaxCatchAll" ma:showField="CatchAllData" ma:web="157cf4d3-470e-4711-b1ab-6a14774a2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mages xmlns="cf2ed923-8890-4d13-b5eb-cbc53a13fd21" xsi:nil="true"/>
    <lcf76f155ced4ddcb4097134ff3c332f xmlns="cf2ed923-8890-4d13-b5eb-cbc53a13fd21">
      <Terms xmlns="http://schemas.microsoft.com/office/infopath/2007/PartnerControls"/>
    </lcf76f155ced4ddcb4097134ff3c332f>
    <TaxCatchAll xmlns="157cf4d3-470e-4711-b1ab-6a14774a25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7C3341-7CC6-4510-B92C-93505EB05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2ed923-8890-4d13-b5eb-cbc53a13fd21"/>
    <ds:schemaRef ds:uri="157cf4d3-470e-4711-b1ab-6a14774a2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0C1B33-7A4C-4C7B-A2F2-874EF9E78777}">
  <ds:schemaRefs>
    <ds:schemaRef ds:uri="http://schemas.microsoft.com/office/2006/metadata/properties"/>
    <ds:schemaRef ds:uri="http://schemas.microsoft.com/office/infopath/2007/PartnerControls"/>
    <ds:schemaRef ds:uri="cf2ed923-8890-4d13-b5eb-cbc53a13fd21"/>
    <ds:schemaRef ds:uri="157cf4d3-470e-4711-b1ab-6a14774a25a5"/>
  </ds:schemaRefs>
</ds:datastoreItem>
</file>

<file path=customXml/itemProps3.xml><?xml version="1.0" encoding="utf-8"?>
<ds:datastoreItem xmlns:ds="http://schemas.openxmlformats.org/officeDocument/2006/customXml" ds:itemID="{66C63850-FC46-4A98-B2F8-699B2A3574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439</Words>
  <Characters>2504</Characters>
  <Application>Microsoft Office Word</Application>
  <DocSecurity>0</DocSecurity>
  <Lines>20</Lines>
  <Paragraphs>5</Paragraphs>
  <ScaleCrop>false</ScaleCrop>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Wilkins</dc:creator>
  <cp:keywords/>
  <dc:description/>
  <cp:lastModifiedBy>Jake Wilkins</cp:lastModifiedBy>
  <cp:revision>16</cp:revision>
  <dcterms:created xsi:type="dcterms:W3CDTF">2026-07-03T15:31:00Z</dcterms:created>
  <dcterms:modified xsi:type="dcterms:W3CDTF">2026-09-10T14:55:00Z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0x010100D7D6A95AC282344A8326BB0E91457A77</vt:lpwstr>
  </property>
  <property fmtid="{D5CDD505-2E9C-101B-9397-08002B2CF9AE}" pid="3" name="MediaServiceImageTags">
    <vt:lpwstr/>
  </property>
</Properties>
</file>