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C031F" w14:textId="77777777" w:rsidR="00BA34E2" w:rsidRPr="00054682" w:rsidRDefault="006B5658">
      <w:pPr>
        <w:rPr>
          <w:rFonts w:ascii="Calibri" w:hAnsi="Calibri" w:cs="Calibri"/>
          <w:sz w:val="22"/>
          <w:szCs w:val="22"/>
        </w:rPr>
      </w:pPr>
      <w:r w:rsidRPr="00054682">
        <w:rPr>
          <w:rFonts w:ascii="Calibri" w:hAnsi="Calibri" w:cs="Calibri"/>
          <w:noProof/>
          <w:sz w:val="22"/>
          <w:szCs w:val="22"/>
          <w:lang w:eastAsia="en-GB"/>
        </w:rPr>
        <mc:AlternateContent>
          <mc:Choice Requires="wps">
            <w:drawing>
              <wp:anchor distT="0" distB="0" distL="114300" distR="114300" simplePos="0" relativeHeight="251657216" behindDoc="0" locked="0" layoutInCell="1" allowOverlap="1" wp14:anchorId="4A6C03AA" wp14:editId="4A6C03AB">
                <wp:simplePos x="0" y="0"/>
                <wp:positionH relativeFrom="column">
                  <wp:posOffset>1935480</wp:posOffset>
                </wp:positionH>
                <wp:positionV relativeFrom="paragraph">
                  <wp:posOffset>125730</wp:posOffset>
                </wp:positionV>
                <wp:extent cx="7143750" cy="582930"/>
                <wp:effectExtent l="11430" t="11430" r="7620" b="5715"/>
                <wp:wrapNone/>
                <wp:docPr id="44233818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0" cy="5829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6C03AE" w14:textId="77777777" w:rsidR="00CE3B07" w:rsidRPr="0094774A" w:rsidRDefault="002A0821">
                            <w:pPr>
                              <w:pStyle w:val="BodyText"/>
                              <w:rPr>
                                <w:rFonts w:ascii="Calibri" w:hAnsi="Calibri" w:cs="Calibri"/>
                                <w:sz w:val="32"/>
                              </w:rPr>
                            </w:pPr>
                            <w:r w:rsidRPr="002C2137">
                              <w:rPr>
                                <w:rFonts w:cs="Arial"/>
                                <w:sz w:val="36"/>
                              </w:rPr>
                              <w:t xml:space="preserve"> </w:t>
                            </w:r>
                            <w:r w:rsidR="00CE3B07" w:rsidRPr="0094774A">
                              <w:rPr>
                                <w:rFonts w:ascii="Calibri" w:hAnsi="Calibri" w:cs="Calibri"/>
                                <w:sz w:val="32"/>
                              </w:rPr>
                              <w:t>Task Risk Assessment</w:t>
                            </w:r>
                          </w:p>
                          <w:p w14:paraId="4A6C03AF" w14:textId="1840330F" w:rsidR="00B94B35" w:rsidRPr="0094774A" w:rsidRDefault="00B94B35" w:rsidP="00B94B35">
                            <w:pPr>
                              <w:pStyle w:val="BodyText"/>
                              <w:rPr>
                                <w:rFonts w:ascii="Calibri" w:hAnsi="Calibri" w:cs="Calibri"/>
                                <w:sz w:val="36"/>
                              </w:rPr>
                            </w:pPr>
                            <w:r w:rsidRPr="0094774A">
                              <w:rPr>
                                <w:rFonts w:ascii="Calibri" w:hAnsi="Calibri" w:cs="Calibri"/>
                                <w:sz w:val="32"/>
                              </w:rPr>
                              <w:t xml:space="preserve"> Task:</w:t>
                            </w:r>
                            <w:r w:rsidR="00713E41">
                              <w:rPr>
                                <w:rFonts w:ascii="Calibri" w:hAnsi="Calibri" w:cs="Calibri"/>
                                <w:sz w:val="32"/>
                              </w:rPr>
                              <w:t xml:space="preserve"> Tree Planting</w:t>
                            </w:r>
                            <w:r w:rsidR="00FD6099">
                              <w:rPr>
                                <w:rFonts w:ascii="Calibri" w:hAnsi="Calibri" w:cs="Calibri"/>
                                <w:sz w:val="32"/>
                              </w:rPr>
                              <w:tab/>
                            </w:r>
                            <w:r w:rsidR="00FD6099">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713E41">
                              <w:rPr>
                                <w:rFonts w:ascii="Calibri" w:hAnsi="Calibri" w:cs="Calibri"/>
                                <w:sz w:val="32"/>
                              </w:rPr>
                              <w:tab/>
                            </w:r>
                            <w:r w:rsidR="00E9055D">
                              <w:rPr>
                                <w:rFonts w:ascii="Calibri" w:hAnsi="Calibri" w:cs="Calibri"/>
                                <w:sz w:val="32"/>
                              </w:rPr>
                              <w:tab/>
                            </w:r>
                            <w:r w:rsidRPr="0094774A">
                              <w:rPr>
                                <w:rFonts w:ascii="Calibri" w:hAnsi="Calibri" w:cs="Calibri"/>
                                <w:sz w:val="32"/>
                              </w:rPr>
                              <w:t>Date:</w:t>
                            </w:r>
                            <w:r w:rsidR="00E9055D">
                              <w:rPr>
                                <w:rFonts w:ascii="Calibri" w:hAnsi="Calibri" w:cs="Calibri"/>
                                <w:sz w:val="32"/>
                              </w:rPr>
                              <w:t xml:space="preserve"> </w:t>
                            </w:r>
                            <w:r w:rsidR="00713E41">
                              <w:rPr>
                                <w:rFonts w:ascii="Calibri" w:hAnsi="Calibri" w:cs="Calibri"/>
                                <w:sz w:val="32"/>
                              </w:rPr>
                              <w:t>2</w:t>
                            </w:r>
                            <w:r w:rsidR="00887FB0">
                              <w:rPr>
                                <w:rFonts w:ascii="Calibri" w:hAnsi="Calibri" w:cs="Calibri"/>
                                <w:sz w:val="32"/>
                              </w:rPr>
                              <w:t>7</w:t>
                            </w:r>
                            <w:r w:rsidR="00713E41">
                              <w:rPr>
                                <w:rFonts w:ascii="Calibri" w:hAnsi="Calibri" w:cs="Calibri"/>
                                <w:sz w:val="32"/>
                              </w:rPr>
                              <w:t>/</w:t>
                            </w:r>
                            <w:r w:rsidR="00887FB0">
                              <w:rPr>
                                <w:rFonts w:ascii="Calibri" w:hAnsi="Calibri" w:cs="Calibri"/>
                                <w:sz w:val="32"/>
                              </w:rPr>
                              <w:t>0</w:t>
                            </w:r>
                            <w:r w:rsidR="00713E41">
                              <w:rPr>
                                <w:rFonts w:ascii="Calibri" w:hAnsi="Calibri" w:cs="Calibri"/>
                                <w:sz w:val="32"/>
                              </w:rPr>
                              <w:t>1/2024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C03AA" id="Rectangle 2" o:spid="_x0000_s1026" style="position:absolute;margin-left:152.4pt;margin-top:9.9pt;width:562.5pt;height:4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">
                <v:textbox inset="0,0,0,0">
                  <w:txbxContent>
                    <w:p w14:paraId="4A6C03AE" w14:textId="77777777" w:rsidR="00CE3B07" w:rsidRPr="0094774A" w:rsidRDefault="002A0821">
                      <w:pPr>
                        <w:pStyle w:val="BodyText"/>
                        <w:rPr>
                          <w:rFonts w:ascii="Calibri" w:hAnsi="Calibri" w:cs="Calibri"/>
                          <w:sz w:val="32"/>
                        </w:rPr>
                      </w:pPr>
                      <w:r w:rsidRPr="002C2137">
                        <w:rPr>
                          <w:rFonts w:cs="Arial"/>
                          <w:sz w:val="36"/>
                        </w:rPr>
                        <w:t xml:space="preserve"> </w:t>
                      </w:r>
                      <w:r w:rsidR="00CE3B07" w:rsidRPr="0094774A">
                        <w:rPr>
                          <w:rFonts w:ascii="Calibri" w:hAnsi="Calibri" w:cs="Calibri"/>
                          <w:sz w:val="32"/>
                        </w:rPr>
                        <w:t>Task Risk Assessment</w:t>
                      </w:r>
                    </w:p>
                    <w:p w14:paraId="4A6C03AF" w14:textId="1840330F" w:rsidR="00B94B35" w:rsidRPr="0094774A" w:rsidRDefault="00B94B35" w:rsidP="00B94B35">
                      <w:pPr>
                        <w:pStyle w:val="BodyText"/>
                        <w:rPr>
                          <w:rFonts w:ascii="Calibri" w:hAnsi="Calibri" w:cs="Calibri"/>
                          <w:sz w:val="36"/>
                        </w:rPr>
                      </w:pPr>
                      <w:r w:rsidRPr="0094774A">
                        <w:rPr>
                          <w:rFonts w:ascii="Calibri" w:hAnsi="Calibri" w:cs="Calibri"/>
                          <w:sz w:val="32"/>
                        </w:rPr>
                        <w:t xml:space="preserve"> Task:</w:t>
                      </w:r>
                      <w:r w:rsidR="00713E41">
                        <w:rPr>
                          <w:rFonts w:ascii="Calibri" w:hAnsi="Calibri" w:cs="Calibri"/>
                          <w:sz w:val="32"/>
                        </w:rPr>
                        <w:t xml:space="preserve"> Tree Planting</w:t>
                      </w:r>
                      <w:r w:rsidR="00FD6099">
                        <w:rPr>
                          <w:rFonts w:ascii="Calibri" w:hAnsi="Calibri" w:cs="Calibri"/>
                          <w:sz w:val="32"/>
                        </w:rPr>
                        <w:tab/>
                      </w:r>
                      <w:r w:rsidR="00FD6099">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713E41">
                        <w:rPr>
                          <w:rFonts w:ascii="Calibri" w:hAnsi="Calibri" w:cs="Calibri"/>
                          <w:sz w:val="32"/>
                        </w:rPr>
                        <w:tab/>
                      </w:r>
                      <w:r w:rsidR="00E9055D">
                        <w:rPr>
                          <w:rFonts w:ascii="Calibri" w:hAnsi="Calibri" w:cs="Calibri"/>
                          <w:sz w:val="32"/>
                        </w:rPr>
                        <w:tab/>
                      </w:r>
                      <w:r w:rsidRPr="0094774A">
                        <w:rPr>
                          <w:rFonts w:ascii="Calibri" w:hAnsi="Calibri" w:cs="Calibri"/>
                          <w:sz w:val="32"/>
                        </w:rPr>
                        <w:t>Date:</w:t>
                      </w:r>
                      <w:r w:rsidR="00E9055D">
                        <w:rPr>
                          <w:rFonts w:ascii="Calibri" w:hAnsi="Calibri" w:cs="Calibri"/>
                          <w:sz w:val="32"/>
                        </w:rPr>
                        <w:t xml:space="preserve"> </w:t>
                      </w:r>
                      <w:r w:rsidR="00713E41">
                        <w:rPr>
                          <w:rFonts w:ascii="Calibri" w:hAnsi="Calibri" w:cs="Calibri"/>
                          <w:sz w:val="32"/>
                        </w:rPr>
                        <w:t>2</w:t>
                      </w:r>
                      <w:r w:rsidR="00887FB0">
                        <w:rPr>
                          <w:rFonts w:ascii="Calibri" w:hAnsi="Calibri" w:cs="Calibri"/>
                          <w:sz w:val="32"/>
                        </w:rPr>
                        <w:t>7</w:t>
                      </w:r>
                      <w:r w:rsidR="00713E41">
                        <w:rPr>
                          <w:rFonts w:ascii="Calibri" w:hAnsi="Calibri" w:cs="Calibri"/>
                          <w:sz w:val="32"/>
                        </w:rPr>
                        <w:t>/</w:t>
                      </w:r>
                      <w:r w:rsidR="00887FB0">
                        <w:rPr>
                          <w:rFonts w:ascii="Calibri" w:hAnsi="Calibri" w:cs="Calibri"/>
                          <w:sz w:val="32"/>
                        </w:rPr>
                        <w:t>0</w:t>
                      </w:r>
                      <w:r w:rsidR="00713E41">
                        <w:rPr>
                          <w:rFonts w:ascii="Calibri" w:hAnsi="Calibri" w:cs="Calibri"/>
                          <w:sz w:val="32"/>
                        </w:rPr>
                        <w:t>1/2024</w:t>
                      </w:r>
                    </w:p>
                  </w:txbxContent>
                </v:textbox>
              </v:rect>
            </w:pict>
          </mc:Fallback>
        </mc:AlternateContent>
      </w:r>
    </w:p>
    <w:p w14:paraId="4A6C0320" w14:textId="77777777" w:rsidR="00BA34E2" w:rsidRPr="00054682" w:rsidRDefault="006B5658">
      <w:pPr>
        <w:rPr>
          <w:rFonts w:ascii="Calibri" w:hAnsi="Calibri" w:cs="Calibri"/>
          <w:sz w:val="22"/>
          <w:szCs w:val="22"/>
        </w:rPr>
      </w:pPr>
      <w:r w:rsidRPr="00054682">
        <w:rPr>
          <w:rFonts w:ascii="Calibri" w:hAnsi="Calibri" w:cs="Calibri"/>
          <w:noProof/>
          <w:lang w:eastAsia="en-GB"/>
        </w:rPr>
        <w:drawing>
          <wp:anchor distT="0" distB="0" distL="114300" distR="114300" simplePos="0" relativeHeight="251658240" behindDoc="0" locked="0" layoutInCell="1" allowOverlap="1" wp14:anchorId="4A6C03AC" wp14:editId="4A6C03AD">
            <wp:simplePos x="0" y="0"/>
            <wp:positionH relativeFrom="column">
              <wp:posOffset>0</wp:posOffset>
            </wp:positionH>
            <wp:positionV relativeFrom="paragraph">
              <wp:posOffset>-408305</wp:posOffset>
            </wp:positionV>
            <wp:extent cx="1711325" cy="95631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1325" cy="956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6C0321" w14:textId="77777777" w:rsidR="00BA34E2" w:rsidRPr="00054682" w:rsidRDefault="00BA34E2">
      <w:pPr>
        <w:rPr>
          <w:rFonts w:ascii="Calibri" w:hAnsi="Calibri" w:cs="Calibri"/>
          <w:sz w:val="22"/>
          <w:szCs w:val="22"/>
        </w:rPr>
      </w:pPr>
    </w:p>
    <w:p w14:paraId="4A6C0322" w14:textId="77777777" w:rsidR="00BA34E2" w:rsidRPr="00054682" w:rsidRDefault="00BA34E2">
      <w:pPr>
        <w:rPr>
          <w:rFonts w:ascii="Calibri" w:hAnsi="Calibri" w:cs="Calibri"/>
          <w:sz w:val="22"/>
          <w:szCs w:val="22"/>
        </w:rPr>
      </w:pPr>
    </w:p>
    <w:p w14:paraId="4A6C0323" w14:textId="77777777" w:rsidR="00253811" w:rsidRPr="00054682" w:rsidRDefault="00253811">
      <w:pPr>
        <w:pStyle w:val="Header"/>
        <w:tabs>
          <w:tab w:val="clear" w:pos="4153"/>
          <w:tab w:val="clear" w:pos="8306"/>
        </w:tabs>
        <w:rPr>
          <w:rFonts w:ascii="Calibri" w:hAnsi="Calibri" w:cs="Calibri"/>
          <w:sz w:val="22"/>
          <w:szCs w:val="22"/>
        </w:rPr>
      </w:pPr>
    </w:p>
    <w:p w14:paraId="4A6C0324" w14:textId="77777777" w:rsidR="00824C95" w:rsidRPr="00054682" w:rsidRDefault="00824C95">
      <w:pPr>
        <w:pStyle w:val="Header"/>
        <w:tabs>
          <w:tab w:val="clear" w:pos="4153"/>
          <w:tab w:val="clear" w:pos="8306"/>
        </w:tabs>
        <w:rPr>
          <w:rFonts w:ascii="Calibri" w:hAnsi="Calibri" w:cs="Calibri"/>
          <w:sz w:val="22"/>
          <w:szCs w:val="22"/>
        </w:rPr>
      </w:pPr>
    </w:p>
    <w:p w14:paraId="4A6C0325" w14:textId="77777777" w:rsidR="00A24FAC" w:rsidRPr="00054682" w:rsidRDefault="00A24FAC" w:rsidP="00A24FAC">
      <w:pPr>
        <w:rPr>
          <w:rFonts w:ascii="Calibri" w:hAnsi="Calibri" w:cs="Calibri"/>
          <w:sz w:val="20"/>
          <w:szCs w:val="20"/>
        </w:rPr>
      </w:pPr>
      <w:r w:rsidRPr="00054682">
        <w:rPr>
          <w:rFonts w:ascii="Calibri" w:hAnsi="Calibri" w:cs="Calibri"/>
          <w:sz w:val="20"/>
          <w:szCs w:val="20"/>
        </w:rPr>
        <w:t>This risk assessment will be updated annually following a review or whenever further risks or control measures are identified.</w:t>
      </w:r>
    </w:p>
    <w:p w14:paraId="4A6C0326" w14:textId="77777777" w:rsidR="00402796" w:rsidRPr="00054682" w:rsidRDefault="00402796" w:rsidP="00824C95">
      <w:pPr>
        <w:rPr>
          <w:rFonts w:ascii="Calibri" w:hAnsi="Calibri" w:cs="Calibri"/>
          <w:sz w:val="20"/>
          <w:szCs w:val="20"/>
        </w:rPr>
      </w:pPr>
    </w:p>
    <w:p w14:paraId="4A6C0327" w14:textId="77777777" w:rsidR="00402796" w:rsidRPr="00054682" w:rsidRDefault="00402796" w:rsidP="00824C95">
      <w:pPr>
        <w:rPr>
          <w:rFonts w:ascii="Calibri" w:hAnsi="Calibri" w:cs="Calibri"/>
          <w:b/>
          <w:sz w:val="20"/>
          <w:szCs w:val="20"/>
        </w:rPr>
      </w:pPr>
      <w:r w:rsidRPr="00054682">
        <w:rPr>
          <w:rFonts w:ascii="Calibri" w:hAnsi="Calibri" w:cs="Calibri"/>
          <w:b/>
          <w:sz w:val="20"/>
          <w:szCs w:val="20"/>
        </w:rPr>
        <w:t xml:space="preserve">Prior to the task taking place the task leader will </w:t>
      </w:r>
      <w:r w:rsidR="00B94B35" w:rsidRPr="00054682">
        <w:rPr>
          <w:rFonts w:ascii="Calibri" w:hAnsi="Calibri" w:cs="Calibri"/>
          <w:b/>
          <w:sz w:val="20"/>
          <w:szCs w:val="20"/>
        </w:rPr>
        <w:t xml:space="preserve">assess the task and </w:t>
      </w:r>
      <w:r w:rsidRPr="00054682">
        <w:rPr>
          <w:rFonts w:ascii="Calibri" w:hAnsi="Calibri" w:cs="Calibri"/>
          <w:b/>
          <w:sz w:val="20"/>
          <w:szCs w:val="20"/>
        </w:rPr>
        <w:t>give a risk assessment briefing to all staff and volunteers to include use of tools, site conditions, manual handling etc.</w:t>
      </w:r>
    </w:p>
    <w:p w14:paraId="4A6C0328" w14:textId="77777777" w:rsidR="00F265C2" w:rsidRPr="00054682" w:rsidRDefault="00F265C2" w:rsidP="00824C95">
      <w:pPr>
        <w:rPr>
          <w:rFonts w:ascii="Calibri" w:hAnsi="Calibri" w:cs="Calibri"/>
          <w:sz w:val="20"/>
          <w:szCs w:val="20"/>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8363"/>
      </w:tblGrid>
      <w:tr w:rsidR="00F265C2" w:rsidRPr="00054682" w14:paraId="4A6C032B" w14:textId="77777777" w:rsidTr="005D5FFF">
        <w:tc>
          <w:tcPr>
            <w:tcW w:w="6062" w:type="dxa"/>
          </w:tcPr>
          <w:p w14:paraId="4A6C0329" w14:textId="77777777" w:rsidR="00F265C2" w:rsidRPr="00054682" w:rsidRDefault="00F265C2" w:rsidP="00C62590">
            <w:pPr>
              <w:pStyle w:val="Header"/>
              <w:tabs>
                <w:tab w:val="clear" w:pos="4153"/>
                <w:tab w:val="clear" w:pos="8306"/>
              </w:tabs>
              <w:rPr>
                <w:rFonts w:ascii="Calibri" w:hAnsi="Calibri" w:cs="Calibri"/>
                <w:b/>
              </w:rPr>
            </w:pPr>
            <w:r w:rsidRPr="00054682">
              <w:rPr>
                <w:rFonts w:ascii="Calibri" w:hAnsi="Calibri" w:cs="Calibri"/>
                <w:b/>
              </w:rPr>
              <w:t>PPE required to carry out this task:</w:t>
            </w:r>
          </w:p>
        </w:tc>
        <w:tc>
          <w:tcPr>
            <w:tcW w:w="8363" w:type="dxa"/>
          </w:tcPr>
          <w:p w14:paraId="69D6BEA7" w14:textId="77777777" w:rsidR="00CB7D54" w:rsidRDefault="00713E41" w:rsidP="00BB085E">
            <w:pPr>
              <w:pStyle w:val="ListParagraph"/>
              <w:numPr>
                <w:ilvl w:val="0"/>
                <w:numId w:val="24"/>
              </w:numPr>
              <w:ind w:right="-2832"/>
              <w:rPr>
                <w:rFonts w:asciiTheme="minorHAnsi" w:hAnsiTheme="minorHAnsi" w:cstheme="minorHAnsi"/>
                <w:sz w:val="20"/>
                <w:szCs w:val="20"/>
              </w:rPr>
            </w:pPr>
            <w:r>
              <w:rPr>
                <w:rFonts w:asciiTheme="minorHAnsi" w:hAnsiTheme="minorHAnsi" w:cstheme="minorHAnsi"/>
                <w:sz w:val="20"/>
                <w:szCs w:val="20"/>
              </w:rPr>
              <w:t>Gloves</w:t>
            </w:r>
          </w:p>
          <w:p w14:paraId="1E678494" w14:textId="77777777" w:rsidR="005B2E88" w:rsidRDefault="005B2E88" w:rsidP="005B2E88">
            <w:pPr>
              <w:pStyle w:val="ListParagraph"/>
              <w:numPr>
                <w:ilvl w:val="0"/>
                <w:numId w:val="24"/>
              </w:numPr>
              <w:ind w:right="-2832"/>
              <w:rPr>
                <w:rFonts w:asciiTheme="minorHAnsi" w:hAnsiTheme="minorHAnsi" w:cstheme="minorHAnsi"/>
                <w:sz w:val="20"/>
                <w:szCs w:val="20"/>
              </w:rPr>
            </w:pPr>
            <w:r>
              <w:rPr>
                <w:rFonts w:asciiTheme="minorHAnsi" w:hAnsiTheme="minorHAnsi" w:cstheme="minorHAnsi"/>
                <w:sz w:val="20"/>
                <w:szCs w:val="20"/>
              </w:rPr>
              <w:t>Sturdy</w:t>
            </w:r>
            <w:r w:rsidR="00713E41">
              <w:rPr>
                <w:rFonts w:asciiTheme="minorHAnsi" w:hAnsiTheme="minorHAnsi" w:cstheme="minorHAnsi"/>
                <w:sz w:val="20"/>
                <w:szCs w:val="20"/>
              </w:rPr>
              <w:t xml:space="preserve"> boots</w:t>
            </w:r>
          </w:p>
          <w:p w14:paraId="4A6C032A" w14:textId="3B66B0AD" w:rsidR="00D44772" w:rsidRPr="005B2E88" w:rsidRDefault="00D44772" w:rsidP="005B2E88">
            <w:pPr>
              <w:pStyle w:val="ListParagraph"/>
              <w:numPr>
                <w:ilvl w:val="0"/>
                <w:numId w:val="24"/>
              </w:numPr>
              <w:ind w:right="-2832"/>
              <w:rPr>
                <w:rFonts w:asciiTheme="minorHAnsi" w:hAnsiTheme="minorHAnsi" w:cstheme="minorHAnsi"/>
                <w:sz w:val="20"/>
                <w:szCs w:val="20"/>
              </w:rPr>
            </w:pPr>
            <w:r>
              <w:rPr>
                <w:rFonts w:asciiTheme="minorHAnsi" w:hAnsiTheme="minorHAnsi" w:cstheme="minorHAnsi"/>
                <w:sz w:val="20"/>
                <w:szCs w:val="20"/>
              </w:rPr>
              <w:t>Eye protection if required</w:t>
            </w:r>
          </w:p>
        </w:tc>
      </w:tr>
      <w:tr w:rsidR="00F265C2" w:rsidRPr="00054682" w14:paraId="4A6C032E" w14:textId="77777777" w:rsidTr="005D5FFF">
        <w:tc>
          <w:tcPr>
            <w:tcW w:w="6062" w:type="dxa"/>
          </w:tcPr>
          <w:p w14:paraId="4A6C032C" w14:textId="77777777" w:rsidR="00F265C2" w:rsidRPr="00054682" w:rsidRDefault="00F265C2" w:rsidP="00C62590">
            <w:pPr>
              <w:pStyle w:val="Header"/>
              <w:tabs>
                <w:tab w:val="clear" w:pos="4153"/>
                <w:tab w:val="clear" w:pos="8306"/>
              </w:tabs>
              <w:rPr>
                <w:rFonts w:ascii="Calibri" w:hAnsi="Calibri" w:cs="Calibri"/>
                <w:b/>
              </w:rPr>
            </w:pPr>
            <w:r w:rsidRPr="00054682">
              <w:rPr>
                <w:rFonts w:ascii="Calibri" w:hAnsi="Calibri" w:cs="Calibri"/>
                <w:b/>
              </w:rPr>
              <w:t>Training required to carry out this task:</w:t>
            </w:r>
          </w:p>
        </w:tc>
        <w:tc>
          <w:tcPr>
            <w:tcW w:w="8363" w:type="dxa"/>
          </w:tcPr>
          <w:p w14:paraId="4A6C032D" w14:textId="486ACC1F" w:rsidR="00F365F8" w:rsidRPr="009A2B0A" w:rsidRDefault="005B2E88" w:rsidP="00FB7B62">
            <w:pPr>
              <w:pStyle w:val="Header"/>
              <w:tabs>
                <w:tab w:val="clear" w:pos="4153"/>
                <w:tab w:val="clear" w:pos="8306"/>
              </w:tabs>
              <w:rPr>
                <w:rFonts w:asciiTheme="minorHAnsi" w:hAnsiTheme="minorHAnsi" w:cstheme="minorHAnsi"/>
              </w:rPr>
            </w:pPr>
            <w:r>
              <w:rPr>
                <w:rFonts w:asciiTheme="minorHAnsi" w:hAnsiTheme="minorHAnsi" w:cstheme="minorHAnsi"/>
              </w:rPr>
              <w:t>In-house</w:t>
            </w:r>
          </w:p>
        </w:tc>
      </w:tr>
      <w:tr w:rsidR="00F265C2" w:rsidRPr="00054682" w14:paraId="4A6C0331" w14:textId="77777777" w:rsidTr="005D5FFF">
        <w:tc>
          <w:tcPr>
            <w:tcW w:w="6062" w:type="dxa"/>
          </w:tcPr>
          <w:p w14:paraId="4A6C032F" w14:textId="77777777" w:rsidR="00F265C2" w:rsidRPr="00054682" w:rsidRDefault="00F265C2" w:rsidP="00C62590">
            <w:pPr>
              <w:pStyle w:val="Header"/>
              <w:tabs>
                <w:tab w:val="clear" w:pos="4153"/>
                <w:tab w:val="clear" w:pos="8306"/>
              </w:tabs>
              <w:rPr>
                <w:rFonts w:ascii="Calibri" w:hAnsi="Calibri" w:cs="Calibri"/>
                <w:b/>
              </w:rPr>
            </w:pPr>
            <w:r w:rsidRPr="00054682">
              <w:rPr>
                <w:rFonts w:ascii="Calibri" w:hAnsi="Calibri" w:cs="Calibri"/>
                <w:b/>
              </w:rPr>
              <w:t>Can th</w:t>
            </w:r>
            <w:r w:rsidR="00372BFA" w:rsidRPr="00054682">
              <w:rPr>
                <w:rFonts w:ascii="Calibri" w:hAnsi="Calibri" w:cs="Calibri"/>
                <w:b/>
              </w:rPr>
              <w:t>is task be carried out by a lone</w:t>
            </w:r>
            <w:r w:rsidRPr="00054682">
              <w:rPr>
                <w:rFonts w:ascii="Calibri" w:hAnsi="Calibri" w:cs="Calibri"/>
                <w:b/>
              </w:rPr>
              <w:t xml:space="preserve"> worker:</w:t>
            </w:r>
          </w:p>
        </w:tc>
        <w:tc>
          <w:tcPr>
            <w:tcW w:w="8363" w:type="dxa"/>
          </w:tcPr>
          <w:p w14:paraId="4A6C0330" w14:textId="13D39FD5" w:rsidR="00F365F8" w:rsidRPr="009A2B0A" w:rsidRDefault="005B2E88" w:rsidP="00C62590">
            <w:pPr>
              <w:pStyle w:val="Header"/>
              <w:tabs>
                <w:tab w:val="clear" w:pos="4153"/>
                <w:tab w:val="clear" w:pos="8306"/>
              </w:tabs>
              <w:rPr>
                <w:rFonts w:asciiTheme="minorHAnsi" w:hAnsiTheme="minorHAnsi" w:cstheme="minorHAnsi"/>
              </w:rPr>
            </w:pPr>
            <w:r>
              <w:rPr>
                <w:rFonts w:asciiTheme="minorHAnsi" w:hAnsiTheme="minorHAnsi" w:cstheme="minorHAnsi"/>
              </w:rPr>
              <w:t>Yes</w:t>
            </w:r>
          </w:p>
        </w:tc>
      </w:tr>
      <w:tr w:rsidR="00F265C2" w:rsidRPr="00054682" w14:paraId="4A6C0335" w14:textId="77777777" w:rsidTr="005D5FFF">
        <w:tc>
          <w:tcPr>
            <w:tcW w:w="6062" w:type="dxa"/>
          </w:tcPr>
          <w:p w14:paraId="4A6C0332" w14:textId="77777777" w:rsidR="00F265C2" w:rsidRPr="00054682" w:rsidRDefault="00F265C2" w:rsidP="00C62590">
            <w:pPr>
              <w:pStyle w:val="Header"/>
              <w:tabs>
                <w:tab w:val="clear" w:pos="4153"/>
                <w:tab w:val="clear" w:pos="8306"/>
              </w:tabs>
              <w:rPr>
                <w:rFonts w:ascii="Calibri" w:hAnsi="Calibri" w:cs="Calibri"/>
                <w:b/>
              </w:rPr>
            </w:pPr>
            <w:r w:rsidRPr="00054682">
              <w:rPr>
                <w:rFonts w:ascii="Calibri" w:hAnsi="Calibri" w:cs="Calibri"/>
                <w:b/>
              </w:rPr>
              <w:t>Minimum level of first aid required to carry out this task:</w:t>
            </w:r>
          </w:p>
          <w:p w14:paraId="4A6C0333" w14:textId="77777777" w:rsidR="000A750B" w:rsidRPr="00054682" w:rsidRDefault="000A750B" w:rsidP="00C62590">
            <w:pPr>
              <w:pStyle w:val="Header"/>
              <w:tabs>
                <w:tab w:val="clear" w:pos="4153"/>
                <w:tab w:val="clear" w:pos="8306"/>
              </w:tabs>
              <w:rPr>
                <w:rFonts w:ascii="Calibri" w:hAnsi="Calibri" w:cs="Calibri"/>
                <w:b/>
              </w:rPr>
            </w:pPr>
            <w:r w:rsidRPr="00054682">
              <w:rPr>
                <w:rFonts w:ascii="Calibri" w:hAnsi="Calibri" w:cs="Calibri"/>
                <w:b/>
              </w:rPr>
              <w:t>(EFAW, FAAW, FAAW+F)</w:t>
            </w:r>
          </w:p>
        </w:tc>
        <w:tc>
          <w:tcPr>
            <w:tcW w:w="8363" w:type="dxa"/>
          </w:tcPr>
          <w:p w14:paraId="4A6C0334" w14:textId="0AD683B3" w:rsidR="00F365F8" w:rsidRPr="009A2B0A" w:rsidRDefault="005C76CA" w:rsidP="00D86E70">
            <w:pPr>
              <w:pStyle w:val="Header"/>
              <w:tabs>
                <w:tab w:val="clear" w:pos="4153"/>
                <w:tab w:val="clear" w:pos="8306"/>
              </w:tabs>
              <w:rPr>
                <w:rFonts w:asciiTheme="minorHAnsi" w:hAnsiTheme="minorHAnsi" w:cstheme="minorHAnsi"/>
              </w:rPr>
            </w:pPr>
            <w:r>
              <w:rPr>
                <w:rFonts w:asciiTheme="minorHAnsi" w:hAnsiTheme="minorHAnsi" w:cstheme="minorHAnsi"/>
              </w:rPr>
              <w:t>EFAW 1:50</w:t>
            </w:r>
          </w:p>
        </w:tc>
      </w:tr>
    </w:tbl>
    <w:p w14:paraId="4A6C0337" w14:textId="0CA3BD99" w:rsidR="00F365F8" w:rsidRDefault="00F365F8" w:rsidP="00824C95">
      <w:pPr>
        <w:rPr>
          <w:rFonts w:ascii="Calibri" w:hAnsi="Calibri" w:cs="Calibri"/>
          <w:sz w:val="20"/>
          <w:szCs w:val="20"/>
        </w:rPr>
      </w:pPr>
    </w:p>
    <w:p w14:paraId="00AD6017" w14:textId="77777777" w:rsidR="00BE7D79" w:rsidRPr="00054682" w:rsidRDefault="00BE7D79" w:rsidP="00824C95">
      <w:pPr>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9"/>
        <w:gridCol w:w="1161"/>
        <w:gridCol w:w="5114"/>
        <w:gridCol w:w="2394"/>
        <w:gridCol w:w="1467"/>
        <w:gridCol w:w="1167"/>
        <w:gridCol w:w="1346"/>
      </w:tblGrid>
      <w:tr w:rsidR="00AF0813" w:rsidRPr="00054682" w14:paraId="4A6C0345" w14:textId="77777777" w:rsidTr="00D04BAE">
        <w:trPr>
          <w:trHeight w:val="337"/>
        </w:trPr>
        <w:tc>
          <w:tcPr>
            <w:tcW w:w="1669" w:type="dxa"/>
            <w:vMerge w:val="restart"/>
            <w:shd w:val="clear" w:color="auto" w:fill="92CDDC"/>
          </w:tcPr>
          <w:p w14:paraId="4A6C0338" w14:textId="77777777" w:rsidR="007929FB" w:rsidRDefault="007929FB" w:rsidP="003C1DD1">
            <w:pPr>
              <w:jc w:val="center"/>
              <w:rPr>
                <w:rFonts w:ascii="Calibri" w:hAnsi="Calibri" w:cs="Calibri"/>
                <w:b/>
                <w:sz w:val="22"/>
                <w:szCs w:val="22"/>
              </w:rPr>
            </w:pPr>
          </w:p>
          <w:p w14:paraId="4A6C0339" w14:textId="77777777" w:rsidR="003C1DD1" w:rsidRPr="00054682" w:rsidRDefault="003C1DD1" w:rsidP="003C1DD1">
            <w:pPr>
              <w:jc w:val="center"/>
              <w:rPr>
                <w:rFonts w:ascii="Calibri" w:hAnsi="Calibri" w:cs="Calibri"/>
                <w:b/>
                <w:sz w:val="22"/>
                <w:szCs w:val="22"/>
              </w:rPr>
            </w:pPr>
            <w:r w:rsidRPr="00054682">
              <w:rPr>
                <w:rFonts w:ascii="Calibri" w:hAnsi="Calibri" w:cs="Calibri"/>
                <w:b/>
                <w:sz w:val="22"/>
                <w:szCs w:val="22"/>
              </w:rPr>
              <w:t>HAZARD</w:t>
            </w:r>
          </w:p>
          <w:p w14:paraId="4A6C033A" w14:textId="77777777" w:rsidR="003C1DD1" w:rsidRPr="00054682" w:rsidRDefault="003C1DD1">
            <w:pPr>
              <w:jc w:val="center"/>
              <w:rPr>
                <w:rFonts w:ascii="Calibri" w:hAnsi="Calibri" w:cs="Calibri"/>
                <w:sz w:val="22"/>
                <w:szCs w:val="22"/>
              </w:rPr>
            </w:pPr>
            <w:r w:rsidRPr="00054682">
              <w:rPr>
                <w:rFonts w:ascii="Calibri" w:hAnsi="Calibri" w:cs="Calibri"/>
                <w:sz w:val="22"/>
                <w:szCs w:val="22"/>
              </w:rPr>
              <w:t>Potential Harm</w:t>
            </w:r>
          </w:p>
        </w:tc>
        <w:tc>
          <w:tcPr>
            <w:tcW w:w="1161" w:type="dxa"/>
            <w:vMerge w:val="restart"/>
            <w:shd w:val="clear" w:color="auto" w:fill="92CDDC"/>
          </w:tcPr>
          <w:p w14:paraId="4A6C033B" w14:textId="77777777" w:rsidR="003C1DD1" w:rsidRPr="00054682" w:rsidRDefault="003C1DD1" w:rsidP="003C1DD1">
            <w:pPr>
              <w:jc w:val="center"/>
              <w:rPr>
                <w:rFonts w:ascii="Calibri" w:hAnsi="Calibri" w:cs="Calibri"/>
                <w:b/>
                <w:sz w:val="22"/>
                <w:szCs w:val="22"/>
              </w:rPr>
            </w:pPr>
          </w:p>
          <w:p w14:paraId="4A6C033C" w14:textId="77777777" w:rsidR="003C1DD1" w:rsidRPr="00054682" w:rsidRDefault="003C1DD1" w:rsidP="003C1DD1">
            <w:pPr>
              <w:jc w:val="center"/>
              <w:rPr>
                <w:rFonts w:ascii="Calibri" w:hAnsi="Calibri" w:cs="Calibri"/>
                <w:b/>
                <w:sz w:val="22"/>
                <w:szCs w:val="22"/>
              </w:rPr>
            </w:pPr>
            <w:r w:rsidRPr="00054682">
              <w:rPr>
                <w:rFonts w:ascii="Calibri" w:hAnsi="Calibri" w:cs="Calibri"/>
                <w:b/>
                <w:sz w:val="22"/>
                <w:szCs w:val="22"/>
              </w:rPr>
              <w:t xml:space="preserve">PEOPLE AT RISK </w:t>
            </w:r>
          </w:p>
        </w:tc>
        <w:tc>
          <w:tcPr>
            <w:tcW w:w="5114" w:type="dxa"/>
            <w:vMerge w:val="restart"/>
            <w:shd w:val="clear" w:color="auto" w:fill="92CDDC"/>
          </w:tcPr>
          <w:p w14:paraId="4A6C033D" w14:textId="77777777" w:rsidR="00A540DE" w:rsidRPr="00054682" w:rsidRDefault="00A540DE" w:rsidP="003C1DD1">
            <w:pPr>
              <w:jc w:val="center"/>
              <w:rPr>
                <w:rFonts w:ascii="Calibri" w:hAnsi="Calibri" w:cs="Calibri"/>
                <w:b/>
                <w:sz w:val="22"/>
                <w:szCs w:val="22"/>
              </w:rPr>
            </w:pPr>
          </w:p>
          <w:p w14:paraId="4A6C033E" w14:textId="77777777" w:rsidR="003C1DD1" w:rsidRPr="00054682" w:rsidRDefault="003C1DD1" w:rsidP="003C1DD1">
            <w:pPr>
              <w:jc w:val="center"/>
              <w:rPr>
                <w:rFonts w:ascii="Calibri" w:hAnsi="Calibri" w:cs="Calibri"/>
                <w:b/>
                <w:sz w:val="22"/>
                <w:szCs w:val="22"/>
              </w:rPr>
            </w:pPr>
            <w:r w:rsidRPr="00054682">
              <w:rPr>
                <w:rFonts w:ascii="Calibri" w:hAnsi="Calibri" w:cs="Calibri"/>
                <w:b/>
                <w:sz w:val="22"/>
                <w:szCs w:val="22"/>
              </w:rPr>
              <w:t>EXISTING CONTROL METHODS</w:t>
            </w:r>
          </w:p>
          <w:p w14:paraId="4A6C033F" w14:textId="77777777" w:rsidR="003C1DD1" w:rsidRPr="00054682" w:rsidRDefault="003C1DD1">
            <w:pPr>
              <w:jc w:val="center"/>
              <w:rPr>
                <w:rFonts w:ascii="Calibri" w:hAnsi="Calibri" w:cs="Calibri"/>
                <w:sz w:val="22"/>
                <w:szCs w:val="22"/>
              </w:rPr>
            </w:pPr>
            <w:r w:rsidRPr="00054682">
              <w:rPr>
                <w:rFonts w:ascii="Calibri" w:hAnsi="Calibri" w:cs="Calibri"/>
                <w:sz w:val="22"/>
                <w:szCs w:val="22"/>
              </w:rPr>
              <w:t xml:space="preserve">Staff and volunteers instructed </w:t>
            </w:r>
            <w:r w:rsidR="00A540DE" w:rsidRPr="00054682">
              <w:rPr>
                <w:rFonts w:ascii="Calibri" w:hAnsi="Calibri" w:cs="Calibri"/>
                <w:sz w:val="22"/>
                <w:szCs w:val="22"/>
              </w:rPr>
              <w:t xml:space="preserve">or trained </w:t>
            </w:r>
            <w:r w:rsidRPr="00054682">
              <w:rPr>
                <w:rFonts w:ascii="Calibri" w:hAnsi="Calibri" w:cs="Calibri"/>
                <w:sz w:val="22"/>
                <w:szCs w:val="22"/>
              </w:rPr>
              <w:t>to:</w:t>
            </w:r>
          </w:p>
        </w:tc>
        <w:tc>
          <w:tcPr>
            <w:tcW w:w="2394" w:type="dxa"/>
            <w:vMerge w:val="restart"/>
            <w:shd w:val="clear" w:color="auto" w:fill="92CDDC"/>
          </w:tcPr>
          <w:p w14:paraId="4A6C0340" w14:textId="77777777" w:rsidR="003C1DD1" w:rsidRPr="00054682" w:rsidRDefault="003C1DD1">
            <w:pPr>
              <w:jc w:val="center"/>
              <w:rPr>
                <w:rFonts w:ascii="Calibri" w:hAnsi="Calibri" w:cs="Calibri"/>
                <w:b/>
                <w:sz w:val="22"/>
                <w:szCs w:val="22"/>
              </w:rPr>
            </w:pPr>
          </w:p>
          <w:p w14:paraId="4A6C0341" w14:textId="77777777" w:rsidR="003C1DD1" w:rsidRPr="00054682" w:rsidRDefault="003C1DD1">
            <w:pPr>
              <w:jc w:val="center"/>
              <w:rPr>
                <w:rFonts w:ascii="Calibri" w:hAnsi="Calibri" w:cs="Calibri"/>
                <w:b/>
                <w:sz w:val="22"/>
                <w:szCs w:val="22"/>
              </w:rPr>
            </w:pPr>
            <w:r w:rsidRPr="00054682">
              <w:rPr>
                <w:rFonts w:ascii="Calibri" w:hAnsi="Calibri" w:cs="Calibri"/>
                <w:b/>
                <w:sz w:val="22"/>
                <w:szCs w:val="22"/>
              </w:rPr>
              <w:t>FURTHER ACTIONS REQUIRED</w:t>
            </w:r>
          </w:p>
          <w:p w14:paraId="4A6C0342" w14:textId="77777777" w:rsidR="00A540DE" w:rsidRPr="00054682" w:rsidRDefault="00A540DE">
            <w:pPr>
              <w:jc w:val="center"/>
              <w:rPr>
                <w:rFonts w:ascii="Calibri" w:hAnsi="Calibri" w:cs="Calibri"/>
                <w:sz w:val="22"/>
                <w:szCs w:val="22"/>
              </w:rPr>
            </w:pPr>
          </w:p>
          <w:p w14:paraId="4A6C0343" w14:textId="77777777" w:rsidR="003C1DD1" w:rsidRPr="00054682" w:rsidRDefault="003C1DD1">
            <w:pPr>
              <w:jc w:val="center"/>
              <w:rPr>
                <w:rFonts w:ascii="Calibri" w:hAnsi="Calibri" w:cs="Calibri"/>
                <w:b/>
                <w:sz w:val="22"/>
                <w:szCs w:val="22"/>
              </w:rPr>
            </w:pPr>
          </w:p>
        </w:tc>
        <w:tc>
          <w:tcPr>
            <w:tcW w:w="3980" w:type="dxa"/>
            <w:gridSpan w:val="3"/>
            <w:shd w:val="clear" w:color="auto" w:fill="92CDDC"/>
          </w:tcPr>
          <w:p w14:paraId="4A6C0344" w14:textId="77777777" w:rsidR="003C1DD1" w:rsidRPr="00054682" w:rsidRDefault="003C1DD1">
            <w:pPr>
              <w:jc w:val="center"/>
              <w:rPr>
                <w:rFonts w:ascii="Calibri" w:hAnsi="Calibri" w:cs="Calibri"/>
                <w:b/>
                <w:sz w:val="22"/>
                <w:szCs w:val="22"/>
              </w:rPr>
            </w:pPr>
            <w:r w:rsidRPr="00054682">
              <w:rPr>
                <w:rFonts w:ascii="Calibri" w:hAnsi="Calibri" w:cs="Calibri"/>
                <w:b/>
                <w:sz w:val="22"/>
                <w:szCs w:val="22"/>
              </w:rPr>
              <w:t>CORRECTIVE ACTIONS</w:t>
            </w:r>
          </w:p>
        </w:tc>
      </w:tr>
      <w:tr w:rsidR="00AF0813" w:rsidRPr="00054682" w14:paraId="4A6C034D" w14:textId="77777777" w:rsidTr="00D04BAE">
        <w:trPr>
          <w:trHeight w:val="336"/>
        </w:trPr>
        <w:tc>
          <w:tcPr>
            <w:tcW w:w="1669" w:type="dxa"/>
            <w:vMerge/>
            <w:shd w:val="clear" w:color="auto" w:fill="92CDDC"/>
          </w:tcPr>
          <w:p w14:paraId="4A6C0346" w14:textId="77777777" w:rsidR="003C1DD1" w:rsidRPr="00054682" w:rsidRDefault="003C1DD1">
            <w:pPr>
              <w:jc w:val="center"/>
              <w:rPr>
                <w:rFonts w:ascii="Calibri" w:hAnsi="Calibri" w:cs="Calibri"/>
                <w:b/>
                <w:sz w:val="22"/>
                <w:szCs w:val="22"/>
              </w:rPr>
            </w:pPr>
          </w:p>
        </w:tc>
        <w:tc>
          <w:tcPr>
            <w:tcW w:w="1161" w:type="dxa"/>
            <w:vMerge/>
            <w:shd w:val="clear" w:color="auto" w:fill="92CDDC"/>
          </w:tcPr>
          <w:p w14:paraId="4A6C0347" w14:textId="77777777" w:rsidR="003C1DD1" w:rsidRPr="00054682" w:rsidRDefault="003C1DD1" w:rsidP="003C1DD1">
            <w:pPr>
              <w:jc w:val="center"/>
              <w:rPr>
                <w:rFonts w:ascii="Calibri" w:hAnsi="Calibri" w:cs="Calibri"/>
                <w:b/>
                <w:sz w:val="22"/>
                <w:szCs w:val="22"/>
              </w:rPr>
            </w:pPr>
          </w:p>
        </w:tc>
        <w:tc>
          <w:tcPr>
            <w:tcW w:w="5114" w:type="dxa"/>
            <w:vMerge/>
            <w:shd w:val="clear" w:color="auto" w:fill="92CDDC"/>
          </w:tcPr>
          <w:p w14:paraId="4A6C0348" w14:textId="77777777" w:rsidR="003C1DD1" w:rsidRPr="00054682" w:rsidRDefault="003C1DD1" w:rsidP="003C1DD1">
            <w:pPr>
              <w:jc w:val="center"/>
              <w:rPr>
                <w:rFonts w:ascii="Calibri" w:hAnsi="Calibri" w:cs="Calibri"/>
                <w:b/>
                <w:sz w:val="22"/>
                <w:szCs w:val="22"/>
              </w:rPr>
            </w:pPr>
          </w:p>
        </w:tc>
        <w:tc>
          <w:tcPr>
            <w:tcW w:w="2394" w:type="dxa"/>
            <w:vMerge/>
            <w:shd w:val="clear" w:color="auto" w:fill="92CDDC"/>
          </w:tcPr>
          <w:p w14:paraId="4A6C0349" w14:textId="77777777" w:rsidR="003C1DD1" w:rsidRPr="00054682" w:rsidRDefault="003C1DD1">
            <w:pPr>
              <w:jc w:val="center"/>
              <w:rPr>
                <w:rFonts w:ascii="Calibri" w:hAnsi="Calibri" w:cs="Calibri"/>
                <w:b/>
                <w:sz w:val="22"/>
                <w:szCs w:val="22"/>
              </w:rPr>
            </w:pPr>
          </w:p>
        </w:tc>
        <w:tc>
          <w:tcPr>
            <w:tcW w:w="1467" w:type="dxa"/>
            <w:shd w:val="clear" w:color="auto" w:fill="92CDDC"/>
          </w:tcPr>
          <w:p w14:paraId="4A6C034A" w14:textId="77777777" w:rsidR="003C1DD1" w:rsidRPr="00054682" w:rsidRDefault="003C1DD1">
            <w:pPr>
              <w:jc w:val="center"/>
              <w:rPr>
                <w:rFonts w:ascii="Calibri" w:hAnsi="Calibri" w:cs="Calibri"/>
                <w:b/>
                <w:sz w:val="22"/>
                <w:szCs w:val="22"/>
              </w:rPr>
            </w:pPr>
            <w:r w:rsidRPr="00054682">
              <w:rPr>
                <w:rFonts w:ascii="Calibri" w:hAnsi="Calibri" w:cs="Calibri"/>
                <w:b/>
                <w:sz w:val="22"/>
                <w:szCs w:val="22"/>
              </w:rPr>
              <w:t>WHO</w:t>
            </w:r>
          </w:p>
        </w:tc>
        <w:tc>
          <w:tcPr>
            <w:tcW w:w="1167" w:type="dxa"/>
            <w:shd w:val="clear" w:color="auto" w:fill="92CDDC"/>
          </w:tcPr>
          <w:p w14:paraId="4A6C034B" w14:textId="77777777" w:rsidR="003C1DD1" w:rsidRPr="00054682" w:rsidRDefault="003C1DD1">
            <w:pPr>
              <w:jc w:val="center"/>
              <w:rPr>
                <w:rFonts w:ascii="Calibri" w:hAnsi="Calibri" w:cs="Calibri"/>
                <w:b/>
                <w:sz w:val="22"/>
                <w:szCs w:val="22"/>
              </w:rPr>
            </w:pPr>
            <w:r w:rsidRPr="00054682">
              <w:rPr>
                <w:rFonts w:ascii="Calibri" w:hAnsi="Calibri" w:cs="Calibri"/>
                <w:b/>
                <w:sz w:val="22"/>
                <w:szCs w:val="22"/>
              </w:rPr>
              <w:t>WHEN</w:t>
            </w:r>
          </w:p>
        </w:tc>
        <w:tc>
          <w:tcPr>
            <w:tcW w:w="1346" w:type="dxa"/>
            <w:shd w:val="clear" w:color="auto" w:fill="92CDDC"/>
          </w:tcPr>
          <w:p w14:paraId="4A6C034C" w14:textId="77777777" w:rsidR="003C1DD1" w:rsidRPr="00054682" w:rsidRDefault="003C1DD1">
            <w:pPr>
              <w:jc w:val="center"/>
              <w:rPr>
                <w:rFonts w:ascii="Calibri" w:hAnsi="Calibri" w:cs="Calibri"/>
                <w:b/>
                <w:sz w:val="22"/>
                <w:szCs w:val="22"/>
              </w:rPr>
            </w:pPr>
            <w:r w:rsidRPr="00054682">
              <w:rPr>
                <w:rFonts w:ascii="Calibri" w:hAnsi="Calibri" w:cs="Calibri"/>
                <w:b/>
                <w:sz w:val="22"/>
                <w:szCs w:val="22"/>
              </w:rPr>
              <w:t>COMPLETED</w:t>
            </w:r>
          </w:p>
        </w:tc>
      </w:tr>
      <w:tr w:rsidR="00C835F2" w:rsidRPr="00054682" w14:paraId="4A6C035D" w14:textId="77777777" w:rsidTr="00D04BAE">
        <w:tc>
          <w:tcPr>
            <w:tcW w:w="1669" w:type="dxa"/>
          </w:tcPr>
          <w:p w14:paraId="6D119AD1" w14:textId="77777777" w:rsidR="00C835F2" w:rsidRPr="00C835F2" w:rsidRDefault="00C835F2" w:rsidP="00C835F2">
            <w:pPr>
              <w:pStyle w:val="CommentSubject"/>
              <w:rPr>
                <w:rFonts w:asciiTheme="minorHAnsi" w:hAnsiTheme="minorHAnsi" w:cstheme="minorHAnsi"/>
              </w:rPr>
            </w:pPr>
            <w:r w:rsidRPr="00C835F2">
              <w:rPr>
                <w:rFonts w:asciiTheme="minorHAnsi" w:hAnsiTheme="minorHAnsi" w:cstheme="minorHAnsi"/>
              </w:rPr>
              <w:t xml:space="preserve">Loading, transporting and unloading: </w:t>
            </w:r>
          </w:p>
          <w:p w14:paraId="4A6C0356" w14:textId="30AD9355" w:rsidR="00C835F2" w:rsidRPr="00C835F2" w:rsidRDefault="00851EAB" w:rsidP="00C835F2">
            <w:pPr>
              <w:pStyle w:val="Header"/>
              <w:tabs>
                <w:tab w:val="clear" w:pos="4153"/>
                <w:tab w:val="clear" w:pos="8306"/>
              </w:tabs>
              <w:rPr>
                <w:rFonts w:asciiTheme="minorHAnsi" w:hAnsiTheme="minorHAnsi" w:cstheme="minorHAnsi"/>
              </w:rPr>
            </w:pPr>
            <w:r>
              <w:rPr>
                <w:rFonts w:ascii="Calibri" w:hAnsi="Calibri" w:cs="Calibri"/>
              </w:rPr>
              <w:t>L</w:t>
            </w:r>
            <w:r w:rsidRPr="001F4CD8">
              <w:rPr>
                <w:rFonts w:ascii="Calibri" w:hAnsi="Calibri" w:cs="Calibri"/>
              </w:rPr>
              <w:t>acerations</w:t>
            </w:r>
            <w:r>
              <w:rPr>
                <w:rFonts w:ascii="Calibri" w:hAnsi="Calibri" w:cs="Calibri"/>
              </w:rPr>
              <w:t>, m</w:t>
            </w:r>
            <w:r w:rsidR="00FF6561" w:rsidRPr="001F4CD8">
              <w:rPr>
                <w:rFonts w:ascii="Calibri" w:hAnsi="Calibri" w:cs="Calibri"/>
              </w:rPr>
              <w:t>usc</w:t>
            </w:r>
            <w:r>
              <w:rPr>
                <w:rFonts w:ascii="Calibri" w:hAnsi="Calibri" w:cs="Calibri"/>
              </w:rPr>
              <w:t>ular injury.</w:t>
            </w:r>
          </w:p>
        </w:tc>
        <w:tc>
          <w:tcPr>
            <w:tcW w:w="1161" w:type="dxa"/>
          </w:tcPr>
          <w:p w14:paraId="4A6C0357" w14:textId="1174AA6F" w:rsidR="00C835F2" w:rsidRPr="00C835F2" w:rsidRDefault="00C835F2" w:rsidP="00C835F2">
            <w:pPr>
              <w:rPr>
                <w:rFonts w:asciiTheme="minorHAnsi" w:hAnsiTheme="minorHAnsi" w:cstheme="minorHAnsi"/>
                <w:sz w:val="20"/>
                <w:szCs w:val="20"/>
              </w:rPr>
            </w:pPr>
            <w:r w:rsidRPr="00C835F2">
              <w:rPr>
                <w:rFonts w:asciiTheme="minorHAnsi" w:hAnsiTheme="minorHAnsi" w:cstheme="minorHAnsi"/>
                <w:sz w:val="20"/>
                <w:szCs w:val="20"/>
              </w:rPr>
              <w:t>Staff &amp; volunteers</w:t>
            </w:r>
          </w:p>
        </w:tc>
        <w:tc>
          <w:tcPr>
            <w:tcW w:w="5114" w:type="dxa"/>
          </w:tcPr>
          <w:p w14:paraId="43BB2284" w14:textId="04CA991D" w:rsidR="00C835F2" w:rsidRDefault="00C835F2" w:rsidP="00C835F2">
            <w:pPr>
              <w:pStyle w:val="NoSpacing"/>
              <w:rPr>
                <w:rFonts w:asciiTheme="minorHAnsi" w:hAnsiTheme="minorHAnsi" w:cstheme="minorHAnsi"/>
                <w:sz w:val="20"/>
                <w:szCs w:val="20"/>
              </w:rPr>
            </w:pPr>
            <w:r w:rsidRPr="00C835F2">
              <w:rPr>
                <w:rFonts w:asciiTheme="minorHAnsi" w:hAnsiTheme="minorHAnsi" w:cstheme="minorHAnsi"/>
                <w:sz w:val="20"/>
                <w:szCs w:val="20"/>
              </w:rPr>
              <w:t>Do not overload planting bag</w:t>
            </w:r>
            <w:r w:rsidR="00543D1C">
              <w:rPr>
                <w:rFonts w:asciiTheme="minorHAnsi" w:hAnsiTheme="minorHAnsi" w:cstheme="minorHAnsi"/>
                <w:sz w:val="20"/>
                <w:szCs w:val="20"/>
              </w:rPr>
              <w:t>.</w:t>
            </w:r>
          </w:p>
          <w:p w14:paraId="737873FE" w14:textId="3E5B8F1D" w:rsidR="00543D1C" w:rsidRPr="00C835F2" w:rsidRDefault="00543D1C" w:rsidP="00C835F2">
            <w:pPr>
              <w:pStyle w:val="NoSpacing"/>
              <w:rPr>
                <w:rFonts w:asciiTheme="minorHAnsi" w:hAnsiTheme="minorHAnsi" w:cstheme="minorHAnsi"/>
                <w:sz w:val="20"/>
                <w:szCs w:val="20"/>
              </w:rPr>
            </w:pPr>
            <w:r>
              <w:rPr>
                <w:rFonts w:asciiTheme="minorHAnsi" w:hAnsiTheme="minorHAnsi" w:cstheme="minorHAnsi"/>
                <w:sz w:val="20"/>
                <w:szCs w:val="20"/>
              </w:rPr>
              <w:t>Use buckets to aid safe handling.</w:t>
            </w:r>
          </w:p>
          <w:p w14:paraId="7D27F2A6" w14:textId="77777777" w:rsidR="00C835F2" w:rsidRPr="00C835F2" w:rsidRDefault="00C835F2" w:rsidP="00C835F2">
            <w:pPr>
              <w:pStyle w:val="NoSpacing"/>
              <w:rPr>
                <w:rFonts w:asciiTheme="minorHAnsi" w:hAnsiTheme="minorHAnsi" w:cstheme="minorHAnsi"/>
                <w:sz w:val="20"/>
                <w:szCs w:val="20"/>
              </w:rPr>
            </w:pPr>
            <w:r w:rsidRPr="00C835F2">
              <w:rPr>
                <w:rFonts w:asciiTheme="minorHAnsi" w:hAnsiTheme="minorHAnsi" w:cstheme="minorHAnsi"/>
                <w:sz w:val="20"/>
                <w:szCs w:val="20"/>
              </w:rPr>
              <w:t>Deliver trees as close as possible to area to be planted using a vehicle.</w:t>
            </w:r>
          </w:p>
          <w:p w14:paraId="4A6C0358" w14:textId="6CBB3D80" w:rsidR="00C835F2" w:rsidRPr="00543D1C" w:rsidRDefault="00543D1C" w:rsidP="00543D1C">
            <w:pPr>
              <w:rPr>
                <w:rFonts w:asciiTheme="minorHAnsi" w:hAnsiTheme="minorHAnsi" w:cstheme="minorHAnsi"/>
                <w:bCs/>
                <w:sz w:val="20"/>
                <w:szCs w:val="20"/>
              </w:rPr>
            </w:pPr>
            <w:r>
              <w:rPr>
                <w:rFonts w:asciiTheme="minorHAnsi" w:hAnsiTheme="minorHAnsi" w:cstheme="minorHAnsi"/>
                <w:sz w:val="20"/>
                <w:szCs w:val="20"/>
              </w:rPr>
              <w:t>Read</w:t>
            </w:r>
            <w:r w:rsidR="00C835F2" w:rsidRPr="00C835F2">
              <w:rPr>
                <w:rFonts w:asciiTheme="minorHAnsi" w:hAnsiTheme="minorHAnsi" w:cstheme="minorHAnsi"/>
                <w:bCs/>
                <w:sz w:val="20"/>
                <w:szCs w:val="20"/>
              </w:rPr>
              <w:t xml:space="preserve">, understand and all to adhere to the </w:t>
            </w:r>
            <w:hyperlink r:id="rId11" w:history="1">
              <w:r w:rsidR="00C835F2" w:rsidRPr="00C835F2">
                <w:rPr>
                  <w:rStyle w:val="Hyperlink"/>
                  <w:rFonts w:asciiTheme="minorHAnsi" w:hAnsiTheme="minorHAnsi" w:cstheme="minorHAnsi"/>
                  <w:bCs/>
                  <w:sz w:val="20"/>
                  <w:szCs w:val="20"/>
                </w:rPr>
                <w:t>manual handling risk assessment</w:t>
              </w:r>
            </w:hyperlink>
            <w:r>
              <w:rPr>
                <w:rFonts w:asciiTheme="minorHAnsi" w:hAnsiTheme="minorHAnsi" w:cstheme="minorHAnsi"/>
                <w:bCs/>
                <w:sz w:val="20"/>
                <w:szCs w:val="20"/>
              </w:rPr>
              <w:t>.</w:t>
            </w:r>
          </w:p>
        </w:tc>
        <w:tc>
          <w:tcPr>
            <w:tcW w:w="2394" w:type="dxa"/>
          </w:tcPr>
          <w:p w14:paraId="4A6C0359" w14:textId="77777777" w:rsidR="00C835F2" w:rsidRPr="00FD6099" w:rsidRDefault="00C835F2" w:rsidP="00C835F2">
            <w:pPr>
              <w:rPr>
                <w:rFonts w:asciiTheme="minorHAnsi" w:hAnsiTheme="minorHAnsi" w:cstheme="minorHAnsi"/>
                <w:bCs/>
                <w:sz w:val="20"/>
                <w:szCs w:val="20"/>
              </w:rPr>
            </w:pPr>
          </w:p>
        </w:tc>
        <w:tc>
          <w:tcPr>
            <w:tcW w:w="1467" w:type="dxa"/>
          </w:tcPr>
          <w:p w14:paraId="4A6C035A" w14:textId="77777777" w:rsidR="00C835F2" w:rsidRPr="00FD6099" w:rsidRDefault="00C835F2" w:rsidP="00C835F2">
            <w:pPr>
              <w:rPr>
                <w:rFonts w:asciiTheme="minorHAnsi" w:hAnsiTheme="minorHAnsi" w:cstheme="minorHAnsi"/>
                <w:bCs/>
                <w:sz w:val="20"/>
                <w:szCs w:val="20"/>
              </w:rPr>
            </w:pPr>
          </w:p>
        </w:tc>
        <w:tc>
          <w:tcPr>
            <w:tcW w:w="1167" w:type="dxa"/>
          </w:tcPr>
          <w:p w14:paraId="4A6C035B" w14:textId="77777777" w:rsidR="00C835F2" w:rsidRPr="00FD6099" w:rsidRDefault="00C835F2" w:rsidP="00C835F2">
            <w:pPr>
              <w:rPr>
                <w:rFonts w:asciiTheme="minorHAnsi" w:hAnsiTheme="minorHAnsi" w:cstheme="minorHAnsi"/>
                <w:bCs/>
                <w:sz w:val="20"/>
                <w:szCs w:val="20"/>
              </w:rPr>
            </w:pPr>
          </w:p>
        </w:tc>
        <w:tc>
          <w:tcPr>
            <w:tcW w:w="1346" w:type="dxa"/>
          </w:tcPr>
          <w:p w14:paraId="4A6C035C" w14:textId="0CAC1E09" w:rsidR="00C835F2" w:rsidRPr="00FD6099" w:rsidRDefault="00C835F2" w:rsidP="00C835F2">
            <w:pPr>
              <w:rPr>
                <w:rFonts w:asciiTheme="minorHAnsi" w:hAnsiTheme="minorHAnsi" w:cstheme="minorHAnsi"/>
                <w:bCs/>
                <w:sz w:val="20"/>
                <w:szCs w:val="20"/>
              </w:rPr>
            </w:pPr>
          </w:p>
        </w:tc>
      </w:tr>
      <w:tr w:rsidR="00C835F2" w:rsidRPr="00054682" w14:paraId="4A6C0365" w14:textId="77777777" w:rsidTr="00D04BAE">
        <w:tc>
          <w:tcPr>
            <w:tcW w:w="1669" w:type="dxa"/>
          </w:tcPr>
          <w:p w14:paraId="483F0DB7" w14:textId="6CCA485E" w:rsidR="00C835F2" w:rsidRPr="00C835F2" w:rsidRDefault="00543D1C" w:rsidP="00C835F2">
            <w:pPr>
              <w:rPr>
                <w:rFonts w:asciiTheme="minorHAnsi" w:hAnsiTheme="minorHAnsi" w:cstheme="minorHAnsi"/>
                <w:sz w:val="20"/>
                <w:szCs w:val="20"/>
              </w:rPr>
            </w:pPr>
            <w:r>
              <w:rPr>
                <w:rFonts w:asciiTheme="minorHAnsi" w:hAnsiTheme="minorHAnsi" w:cstheme="minorHAnsi"/>
                <w:b/>
                <w:bCs/>
                <w:sz w:val="20"/>
                <w:szCs w:val="20"/>
              </w:rPr>
              <w:t>Digging with spades</w:t>
            </w:r>
            <w:r w:rsidR="00C835F2" w:rsidRPr="00C835F2">
              <w:rPr>
                <w:rFonts w:asciiTheme="minorHAnsi" w:hAnsiTheme="minorHAnsi" w:cstheme="minorHAnsi"/>
                <w:sz w:val="20"/>
                <w:szCs w:val="20"/>
              </w:rPr>
              <w:t>:</w:t>
            </w:r>
          </w:p>
          <w:p w14:paraId="4A6C035E" w14:textId="703D64D6" w:rsidR="00C835F2" w:rsidRPr="00543D1C" w:rsidRDefault="00543D1C" w:rsidP="00C835F2">
            <w:pPr>
              <w:rPr>
                <w:rFonts w:asciiTheme="minorHAnsi" w:hAnsiTheme="minorHAnsi" w:cstheme="minorHAnsi"/>
                <w:sz w:val="20"/>
                <w:szCs w:val="20"/>
              </w:rPr>
            </w:pPr>
            <w:r w:rsidRPr="00543D1C">
              <w:rPr>
                <w:rFonts w:ascii="Calibri" w:hAnsi="Calibri" w:cs="Calibri"/>
                <w:sz w:val="20"/>
                <w:szCs w:val="20"/>
              </w:rPr>
              <w:t>Lacerations, muscular injury.</w:t>
            </w:r>
          </w:p>
        </w:tc>
        <w:tc>
          <w:tcPr>
            <w:tcW w:w="1161" w:type="dxa"/>
          </w:tcPr>
          <w:p w14:paraId="4A6C035F" w14:textId="6D1BD43E" w:rsidR="00C835F2" w:rsidRPr="00C835F2" w:rsidRDefault="00C835F2" w:rsidP="00C835F2">
            <w:pPr>
              <w:pStyle w:val="Header"/>
              <w:tabs>
                <w:tab w:val="clear" w:pos="4153"/>
                <w:tab w:val="clear" w:pos="8306"/>
              </w:tabs>
              <w:overflowPunct/>
              <w:autoSpaceDE/>
              <w:autoSpaceDN/>
              <w:adjustRightInd/>
              <w:textAlignment w:val="auto"/>
              <w:rPr>
                <w:rFonts w:asciiTheme="minorHAnsi" w:hAnsiTheme="minorHAnsi" w:cstheme="minorHAnsi"/>
                <w:lang w:val="en-GB"/>
              </w:rPr>
            </w:pPr>
            <w:r w:rsidRPr="00C835F2">
              <w:rPr>
                <w:rFonts w:asciiTheme="minorHAnsi" w:hAnsiTheme="minorHAnsi" w:cstheme="minorHAnsi"/>
              </w:rPr>
              <w:t>Staff &amp; volunteers</w:t>
            </w:r>
          </w:p>
        </w:tc>
        <w:tc>
          <w:tcPr>
            <w:tcW w:w="5114" w:type="dxa"/>
          </w:tcPr>
          <w:p w14:paraId="354E34CB" w14:textId="77777777" w:rsidR="00C835F2" w:rsidRPr="00C835F2" w:rsidRDefault="00C835F2" w:rsidP="00543D1C">
            <w:pPr>
              <w:pStyle w:val="NoSpacing"/>
              <w:rPr>
                <w:rFonts w:asciiTheme="minorHAnsi" w:hAnsiTheme="minorHAnsi" w:cstheme="minorHAnsi"/>
                <w:sz w:val="20"/>
                <w:szCs w:val="20"/>
              </w:rPr>
            </w:pPr>
            <w:r w:rsidRPr="00C835F2">
              <w:rPr>
                <w:rFonts w:asciiTheme="minorHAnsi" w:hAnsiTheme="minorHAnsi" w:cstheme="minorHAnsi"/>
                <w:sz w:val="20"/>
                <w:szCs w:val="20"/>
              </w:rPr>
              <w:t>Wear correct PPE (gloves) and boots with a good grip.</w:t>
            </w:r>
          </w:p>
          <w:p w14:paraId="144C3188" w14:textId="639A6726" w:rsidR="00C835F2" w:rsidRPr="00C835F2" w:rsidRDefault="00C835F2" w:rsidP="002C62B2">
            <w:pPr>
              <w:pStyle w:val="NoSpacing"/>
              <w:rPr>
                <w:rFonts w:asciiTheme="minorHAnsi" w:hAnsiTheme="minorHAnsi" w:cstheme="minorHAnsi"/>
                <w:sz w:val="20"/>
                <w:szCs w:val="20"/>
              </w:rPr>
            </w:pPr>
            <w:r w:rsidRPr="00C835F2">
              <w:rPr>
                <w:rFonts w:asciiTheme="minorHAnsi" w:hAnsiTheme="minorHAnsi" w:cstheme="minorHAnsi"/>
                <w:sz w:val="20"/>
                <w:szCs w:val="20"/>
              </w:rPr>
              <w:t>Maintain a balanced stance and adopt a good working position</w:t>
            </w:r>
            <w:r w:rsidR="002C62B2">
              <w:rPr>
                <w:rFonts w:asciiTheme="minorHAnsi" w:hAnsiTheme="minorHAnsi" w:cstheme="minorHAnsi"/>
                <w:sz w:val="20"/>
                <w:szCs w:val="20"/>
              </w:rPr>
              <w:t>.</w:t>
            </w:r>
          </w:p>
          <w:p w14:paraId="4A14E375" w14:textId="77777777" w:rsidR="00C835F2" w:rsidRPr="00C835F2" w:rsidRDefault="00C835F2" w:rsidP="002C62B2">
            <w:pPr>
              <w:pStyle w:val="NoSpacing"/>
              <w:rPr>
                <w:rFonts w:asciiTheme="minorHAnsi" w:hAnsiTheme="minorHAnsi" w:cstheme="minorHAnsi"/>
                <w:sz w:val="20"/>
                <w:szCs w:val="20"/>
              </w:rPr>
            </w:pPr>
            <w:r w:rsidRPr="00C835F2">
              <w:rPr>
                <w:rFonts w:asciiTheme="minorHAnsi" w:hAnsiTheme="minorHAnsi" w:cstheme="minorHAnsi"/>
                <w:sz w:val="20"/>
                <w:szCs w:val="20"/>
              </w:rPr>
              <w:t xml:space="preserve">Do not use both feet at once and do not jump onto spade. </w:t>
            </w:r>
          </w:p>
          <w:p w14:paraId="1E66CA0F" w14:textId="77777777" w:rsidR="00C835F2" w:rsidRPr="00C835F2" w:rsidRDefault="00C835F2" w:rsidP="002C62B2">
            <w:pPr>
              <w:pStyle w:val="NoSpacing"/>
              <w:rPr>
                <w:rFonts w:asciiTheme="minorHAnsi" w:hAnsiTheme="minorHAnsi" w:cstheme="minorHAnsi"/>
                <w:sz w:val="20"/>
                <w:szCs w:val="20"/>
              </w:rPr>
            </w:pPr>
            <w:r w:rsidRPr="00C835F2">
              <w:rPr>
                <w:rFonts w:asciiTheme="minorHAnsi" w:hAnsiTheme="minorHAnsi" w:cstheme="minorHAnsi"/>
                <w:sz w:val="20"/>
                <w:szCs w:val="20"/>
              </w:rPr>
              <w:t xml:space="preserve">Do not use the arch of the foot to stand on the shoulders of the spade. </w:t>
            </w:r>
          </w:p>
          <w:p w14:paraId="3209C997" w14:textId="77777777" w:rsidR="002C62B2" w:rsidRDefault="00C835F2" w:rsidP="002C62B2">
            <w:pPr>
              <w:pStyle w:val="NoSpacing"/>
              <w:rPr>
                <w:rFonts w:asciiTheme="minorHAnsi" w:hAnsiTheme="minorHAnsi" w:cstheme="minorHAnsi"/>
                <w:sz w:val="20"/>
                <w:szCs w:val="20"/>
              </w:rPr>
            </w:pPr>
            <w:r w:rsidRPr="00C835F2">
              <w:rPr>
                <w:rFonts w:asciiTheme="minorHAnsi" w:hAnsiTheme="minorHAnsi" w:cstheme="minorHAnsi"/>
                <w:sz w:val="20"/>
                <w:szCs w:val="20"/>
              </w:rPr>
              <w:t xml:space="preserve">Ensure </w:t>
            </w:r>
            <w:r w:rsidR="002C62B2">
              <w:rPr>
                <w:rFonts w:asciiTheme="minorHAnsi" w:hAnsiTheme="minorHAnsi" w:cstheme="minorHAnsi"/>
                <w:sz w:val="20"/>
                <w:szCs w:val="20"/>
              </w:rPr>
              <w:t xml:space="preserve">a </w:t>
            </w:r>
            <w:r w:rsidRPr="00C835F2">
              <w:rPr>
                <w:rFonts w:asciiTheme="minorHAnsi" w:hAnsiTheme="minorHAnsi" w:cstheme="minorHAnsi"/>
                <w:sz w:val="20"/>
                <w:szCs w:val="20"/>
              </w:rPr>
              <w:t>safe working distance</w:t>
            </w:r>
            <w:r w:rsidR="002C62B2">
              <w:rPr>
                <w:rFonts w:asciiTheme="minorHAnsi" w:hAnsiTheme="minorHAnsi" w:cstheme="minorHAnsi"/>
                <w:sz w:val="20"/>
                <w:szCs w:val="20"/>
              </w:rPr>
              <w:t xml:space="preserve"> of </w:t>
            </w:r>
            <w:r w:rsidR="002C62B2" w:rsidRPr="00C835F2">
              <w:rPr>
                <w:rFonts w:asciiTheme="minorHAnsi" w:hAnsiTheme="minorHAnsi" w:cstheme="minorHAnsi"/>
                <w:sz w:val="20"/>
                <w:szCs w:val="20"/>
              </w:rPr>
              <w:t>one spade length</w:t>
            </w:r>
            <w:r w:rsidR="002C62B2">
              <w:rPr>
                <w:rFonts w:asciiTheme="minorHAnsi" w:hAnsiTheme="minorHAnsi" w:cstheme="minorHAnsi"/>
                <w:sz w:val="20"/>
                <w:szCs w:val="20"/>
              </w:rPr>
              <w:t xml:space="preserve"> is</w:t>
            </w:r>
            <w:r w:rsidRPr="00C835F2">
              <w:rPr>
                <w:rFonts w:asciiTheme="minorHAnsi" w:hAnsiTheme="minorHAnsi" w:cstheme="minorHAnsi"/>
                <w:sz w:val="20"/>
                <w:szCs w:val="20"/>
              </w:rPr>
              <w:t xml:space="preserve"> maintained between </w:t>
            </w:r>
            <w:r w:rsidR="002C62B2">
              <w:rPr>
                <w:rFonts w:asciiTheme="minorHAnsi" w:hAnsiTheme="minorHAnsi" w:cstheme="minorHAnsi"/>
                <w:sz w:val="20"/>
                <w:szCs w:val="20"/>
              </w:rPr>
              <w:t>operators.</w:t>
            </w:r>
          </w:p>
          <w:p w14:paraId="22928845" w14:textId="357C4300" w:rsidR="00C835F2" w:rsidRDefault="00C835F2" w:rsidP="002C62B2">
            <w:pPr>
              <w:pStyle w:val="NoSpacing"/>
              <w:rPr>
                <w:rFonts w:asciiTheme="minorHAnsi" w:hAnsiTheme="minorHAnsi" w:cstheme="minorHAnsi"/>
                <w:sz w:val="20"/>
                <w:szCs w:val="20"/>
              </w:rPr>
            </w:pPr>
            <w:r w:rsidRPr="00C835F2">
              <w:rPr>
                <w:rFonts w:asciiTheme="minorHAnsi" w:hAnsiTheme="minorHAnsi" w:cstheme="minorHAnsi"/>
                <w:sz w:val="20"/>
                <w:szCs w:val="20"/>
              </w:rPr>
              <w:lastRenderedPageBreak/>
              <w:t>Ensure tools are well maintained</w:t>
            </w:r>
            <w:r w:rsidR="002C62B2">
              <w:rPr>
                <w:rFonts w:asciiTheme="minorHAnsi" w:hAnsiTheme="minorHAnsi" w:cstheme="minorHAnsi"/>
                <w:sz w:val="20"/>
                <w:szCs w:val="20"/>
              </w:rPr>
              <w:t>.</w:t>
            </w:r>
          </w:p>
          <w:p w14:paraId="4A6C0360" w14:textId="74773265" w:rsidR="00C835F2" w:rsidRPr="00C835F2" w:rsidRDefault="00D44772" w:rsidP="00D44772">
            <w:pPr>
              <w:pStyle w:val="NoSpacing"/>
              <w:rPr>
                <w:rFonts w:asciiTheme="minorHAnsi" w:hAnsiTheme="minorHAnsi" w:cstheme="minorHAnsi"/>
                <w:bCs/>
                <w:sz w:val="20"/>
                <w:szCs w:val="20"/>
              </w:rPr>
            </w:pPr>
            <w:r>
              <w:rPr>
                <w:rFonts w:asciiTheme="minorHAnsi" w:hAnsiTheme="minorHAnsi" w:cstheme="minorHAnsi"/>
                <w:sz w:val="20"/>
                <w:szCs w:val="20"/>
              </w:rPr>
              <w:t>Remove damaged tools from use and report to Senior Ranger or Countryside Manager.</w:t>
            </w:r>
          </w:p>
        </w:tc>
        <w:tc>
          <w:tcPr>
            <w:tcW w:w="2394" w:type="dxa"/>
          </w:tcPr>
          <w:p w14:paraId="4A6C0361" w14:textId="77777777" w:rsidR="00C835F2" w:rsidRPr="00FD6099" w:rsidRDefault="00C835F2" w:rsidP="00C835F2">
            <w:pPr>
              <w:rPr>
                <w:rFonts w:asciiTheme="minorHAnsi" w:hAnsiTheme="minorHAnsi" w:cstheme="minorHAnsi"/>
                <w:bCs/>
                <w:sz w:val="20"/>
                <w:szCs w:val="20"/>
              </w:rPr>
            </w:pPr>
          </w:p>
        </w:tc>
        <w:tc>
          <w:tcPr>
            <w:tcW w:w="1467" w:type="dxa"/>
          </w:tcPr>
          <w:p w14:paraId="4A6C0362" w14:textId="77777777" w:rsidR="00C835F2" w:rsidRPr="00FD6099" w:rsidRDefault="00C835F2" w:rsidP="00C835F2">
            <w:pPr>
              <w:rPr>
                <w:rFonts w:asciiTheme="minorHAnsi" w:hAnsiTheme="minorHAnsi" w:cstheme="minorHAnsi"/>
                <w:bCs/>
                <w:sz w:val="20"/>
                <w:szCs w:val="20"/>
              </w:rPr>
            </w:pPr>
          </w:p>
        </w:tc>
        <w:tc>
          <w:tcPr>
            <w:tcW w:w="1167" w:type="dxa"/>
          </w:tcPr>
          <w:p w14:paraId="4A6C0363" w14:textId="77777777" w:rsidR="00C835F2" w:rsidRPr="00FD6099" w:rsidRDefault="00C835F2" w:rsidP="00C835F2">
            <w:pPr>
              <w:rPr>
                <w:rFonts w:asciiTheme="minorHAnsi" w:hAnsiTheme="minorHAnsi" w:cstheme="minorHAnsi"/>
                <w:bCs/>
                <w:sz w:val="20"/>
                <w:szCs w:val="20"/>
              </w:rPr>
            </w:pPr>
          </w:p>
        </w:tc>
        <w:tc>
          <w:tcPr>
            <w:tcW w:w="1346" w:type="dxa"/>
          </w:tcPr>
          <w:p w14:paraId="4A6C0364" w14:textId="5A18BAF2" w:rsidR="00C835F2" w:rsidRPr="00FD6099" w:rsidRDefault="00C835F2" w:rsidP="00C835F2">
            <w:pPr>
              <w:rPr>
                <w:rFonts w:asciiTheme="minorHAnsi" w:hAnsiTheme="minorHAnsi" w:cstheme="minorHAnsi"/>
                <w:bCs/>
                <w:sz w:val="20"/>
                <w:szCs w:val="20"/>
              </w:rPr>
            </w:pPr>
          </w:p>
        </w:tc>
      </w:tr>
      <w:tr w:rsidR="00C835F2" w:rsidRPr="00054682" w14:paraId="4A6C036D" w14:textId="77777777" w:rsidTr="00D04BAE">
        <w:tc>
          <w:tcPr>
            <w:tcW w:w="1669" w:type="dxa"/>
          </w:tcPr>
          <w:p w14:paraId="2AA4A255" w14:textId="77777777" w:rsidR="00C835F2" w:rsidRPr="00C835F2" w:rsidRDefault="00C835F2" w:rsidP="00C835F2">
            <w:pPr>
              <w:pStyle w:val="NoSpacing"/>
              <w:rPr>
                <w:rFonts w:asciiTheme="minorHAnsi" w:hAnsiTheme="minorHAnsi" w:cstheme="minorHAnsi"/>
                <w:b/>
                <w:sz w:val="20"/>
                <w:szCs w:val="20"/>
                <w:lang w:val="en-US"/>
              </w:rPr>
            </w:pPr>
            <w:r w:rsidRPr="00C835F2">
              <w:rPr>
                <w:rFonts w:asciiTheme="minorHAnsi" w:hAnsiTheme="minorHAnsi" w:cstheme="minorHAnsi"/>
                <w:b/>
                <w:sz w:val="20"/>
                <w:szCs w:val="20"/>
                <w:lang w:val="en-US"/>
              </w:rPr>
              <w:t>Plant (tree or shrub):</w:t>
            </w:r>
          </w:p>
          <w:p w14:paraId="08F45D51" w14:textId="71AAE2EA" w:rsidR="00C835F2" w:rsidRPr="00C835F2" w:rsidRDefault="00D44772" w:rsidP="00C835F2">
            <w:pPr>
              <w:pStyle w:val="NoSpacing"/>
              <w:rPr>
                <w:rFonts w:asciiTheme="minorHAnsi" w:hAnsiTheme="minorHAnsi" w:cstheme="minorHAnsi"/>
                <w:sz w:val="20"/>
                <w:szCs w:val="20"/>
                <w:lang w:val="en-US"/>
              </w:rPr>
            </w:pPr>
            <w:r>
              <w:rPr>
                <w:rFonts w:asciiTheme="minorHAnsi" w:hAnsiTheme="minorHAnsi" w:cstheme="minorHAnsi"/>
                <w:sz w:val="20"/>
                <w:szCs w:val="20"/>
                <w:lang w:val="en-US"/>
              </w:rPr>
              <w:t>Puncture wounds, lacerations.</w:t>
            </w:r>
          </w:p>
          <w:p w14:paraId="21AC9603" w14:textId="77777777" w:rsidR="00C835F2" w:rsidRPr="00C835F2" w:rsidRDefault="00C835F2" w:rsidP="00C835F2">
            <w:pPr>
              <w:pStyle w:val="NoSpacing"/>
              <w:rPr>
                <w:rFonts w:asciiTheme="minorHAnsi" w:hAnsiTheme="minorHAnsi" w:cstheme="minorHAnsi"/>
                <w:sz w:val="20"/>
                <w:szCs w:val="20"/>
                <w:lang w:val="en-US"/>
              </w:rPr>
            </w:pPr>
          </w:p>
          <w:p w14:paraId="4A6C0366" w14:textId="745C97F2" w:rsidR="00C835F2" w:rsidRPr="00C835F2" w:rsidRDefault="00C835F2" w:rsidP="00C835F2">
            <w:pPr>
              <w:pStyle w:val="Header"/>
              <w:tabs>
                <w:tab w:val="clear" w:pos="4153"/>
                <w:tab w:val="clear" w:pos="8306"/>
              </w:tabs>
              <w:rPr>
                <w:rFonts w:asciiTheme="minorHAnsi" w:hAnsiTheme="minorHAnsi" w:cstheme="minorHAnsi"/>
                <w:b/>
              </w:rPr>
            </w:pPr>
          </w:p>
        </w:tc>
        <w:tc>
          <w:tcPr>
            <w:tcW w:w="1161" w:type="dxa"/>
          </w:tcPr>
          <w:p w14:paraId="7503C3A8" w14:textId="77777777" w:rsidR="00C835F2" w:rsidRPr="00C835F2" w:rsidRDefault="00C835F2" w:rsidP="00C835F2">
            <w:pPr>
              <w:pStyle w:val="NoSpacing"/>
              <w:jc w:val="center"/>
              <w:rPr>
                <w:rFonts w:asciiTheme="minorHAnsi" w:hAnsiTheme="minorHAnsi" w:cstheme="minorHAnsi"/>
                <w:sz w:val="20"/>
                <w:szCs w:val="20"/>
              </w:rPr>
            </w:pPr>
            <w:r w:rsidRPr="00C835F2">
              <w:rPr>
                <w:rFonts w:asciiTheme="minorHAnsi" w:hAnsiTheme="minorHAnsi" w:cstheme="minorHAnsi"/>
                <w:sz w:val="20"/>
                <w:szCs w:val="20"/>
              </w:rPr>
              <w:t>Staff &amp; volunteers</w:t>
            </w:r>
          </w:p>
          <w:p w14:paraId="2C760AAE" w14:textId="77777777" w:rsidR="00C835F2" w:rsidRPr="00C835F2" w:rsidRDefault="00C835F2" w:rsidP="00C835F2">
            <w:pPr>
              <w:pStyle w:val="NoSpacing"/>
              <w:jc w:val="center"/>
              <w:rPr>
                <w:rFonts w:asciiTheme="minorHAnsi" w:hAnsiTheme="minorHAnsi" w:cstheme="minorHAnsi"/>
                <w:sz w:val="20"/>
                <w:szCs w:val="20"/>
              </w:rPr>
            </w:pPr>
          </w:p>
          <w:p w14:paraId="4A6C0367" w14:textId="250A0FCB" w:rsidR="00C835F2" w:rsidRPr="00C835F2" w:rsidRDefault="00C835F2" w:rsidP="00C835F2">
            <w:pPr>
              <w:rPr>
                <w:rFonts w:asciiTheme="minorHAnsi" w:hAnsiTheme="minorHAnsi" w:cstheme="minorHAnsi"/>
                <w:sz w:val="20"/>
                <w:szCs w:val="20"/>
              </w:rPr>
            </w:pPr>
          </w:p>
        </w:tc>
        <w:tc>
          <w:tcPr>
            <w:tcW w:w="5114" w:type="dxa"/>
          </w:tcPr>
          <w:p w14:paraId="28425733" w14:textId="77777777" w:rsidR="00D44772" w:rsidRDefault="00C835F2" w:rsidP="00C835F2">
            <w:pPr>
              <w:rPr>
                <w:rFonts w:asciiTheme="minorHAnsi" w:hAnsiTheme="minorHAnsi" w:cstheme="minorHAnsi"/>
                <w:sz w:val="20"/>
                <w:szCs w:val="20"/>
              </w:rPr>
            </w:pPr>
            <w:r w:rsidRPr="00C835F2">
              <w:rPr>
                <w:rFonts w:asciiTheme="minorHAnsi" w:hAnsiTheme="minorHAnsi" w:cstheme="minorHAnsi"/>
                <w:sz w:val="20"/>
                <w:szCs w:val="20"/>
              </w:rPr>
              <w:t>Wear gloves</w:t>
            </w:r>
          </w:p>
          <w:p w14:paraId="4784786C" w14:textId="07D2421F" w:rsidR="00C835F2" w:rsidRPr="00C835F2" w:rsidRDefault="00D44772" w:rsidP="00C835F2">
            <w:pPr>
              <w:rPr>
                <w:rFonts w:asciiTheme="minorHAnsi" w:hAnsiTheme="minorHAnsi" w:cstheme="minorHAnsi"/>
                <w:sz w:val="20"/>
                <w:szCs w:val="20"/>
              </w:rPr>
            </w:pPr>
            <w:r>
              <w:rPr>
                <w:rFonts w:asciiTheme="minorHAnsi" w:hAnsiTheme="minorHAnsi" w:cstheme="minorHAnsi"/>
                <w:sz w:val="20"/>
                <w:szCs w:val="20"/>
              </w:rPr>
              <w:t xml:space="preserve">Wear </w:t>
            </w:r>
            <w:r w:rsidR="00C835F2" w:rsidRPr="00C835F2">
              <w:rPr>
                <w:rFonts w:asciiTheme="minorHAnsi" w:hAnsiTheme="minorHAnsi" w:cstheme="minorHAnsi"/>
                <w:sz w:val="20"/>
                <w:szCs w:val="20"/>
              </w:rPr>
              <w:t>eye protection if required</w:t>
            </w:r>
            <w:r>
              <w:rPr>
                <w:rFonts w:asciiTheme="minorHAnsi" w:hAnsiTheme="minorHAnsi" w:cstheme="minorHAnsi"/>
                <w:sz w:val="20"/>
                <w:szCs w:val="20"/>
              </w:rPr>
              <w:t>.</w:t>
            </w:r>
          </w:p>
          <w:p w14:paraId="2E9C3D9D" w14:textId="77777777" w:rsidR="00494B7B" w:rsidRDefault="00C835F2" w:rsidP="00C835F2">
            <w:pPr>
              <w:rPr>
                <w:rFonts w:asciiTheme="minorHAnsi" w:hAnsiTheme="minorHAnsi" w:cstheme="minorHAnsi"/>
                <w:sz w:val="20"/>
                <w:szCs w:val="20"/>
              </w:rPr>
            </w:pPr>
            <w:r w:rsidRPr="00C835F2">
              <w:rPr>
                <w:rFonts w:asciiTheme="minorHAnsi" w:hAnsiTheme="minorHAnsi" w:cstheme="minorHAnsi"/>
                <w:sz w:val="20"/>
                <w:szCs w:val="20"/>
              </w:rPr>
              <w:t xml:space="preserve">Advise </w:t>
            </w:r>
            <w:r w:rsidR="00662987">
              <w:rPr>
                <w:rFonts w:asciiTheme="minorHAnsi" w:hAnsiTheme="minorHAnsi" w:cstheme="minorHAnsi"/>
                <w:sz w:val="20"/>
                <w:szCs w:val="20"/>
              </w:rPr>
              <w:t xml:space="preserve">staff and volunteers </w:t>
            </w:r>
            <w:r w:rsidRPr="00C835F2">
              <w:rPr>
                <w:rFonts w:asciiTheme="minorHAnsi" w:hAnsiTheme="minorHAnsi" w:cstheme="minorHAnsi"/>
                <w:sz w:val="20"/>
                <w:szCs w:val="20"/>
              </w:rPr>
              <w:t xml:space="preserve">of </w:t>
            </w:r>
            <w:r w:rsidR="00662987">
              <w:rPr>
                <w:rFonts w:asciiTheme="minorHAnsi" w:hAnsiTheme="minorHAnsi" w:cstheme="minorHAnsi"/>
                <w:sz w:val="20"/>
                <w:szCs w:val="20"/>
              </w:rPr>
              <w:t xml:space="preserve">risks associated with </w:t>
            </w:r>
            <w:r w:rsidR="00494B7B">
              <w:rPr>
                <w:rFonts w:asciiTheme="minorHAnsi" w:hAnsiTheme="minorHAnsi" w:cstheme="minorHAnsi"/>
                <w:sz w:val="20"/>
                <w:szCs w:val="20"/>
              </w:rPr>
              <w:t>specific plants:</w:t>
            </w:r>
          </w:p>
          <w:p w14:paraId="3F278C1A" w14:textId="37F2C2A5" w:rsidR="00C835F2" w:rsidRDefault="00C835F2" w:rsidP="00494B7B">
            <w:pPr>
              <w:pStyle w:val="ListParagraph"/>
              <w:numPr>
                <w:ilvl w:val="0"/>
                <w:numId w:val="27"/>
              </w:numPr>
              <w:rPr>
                <w:rFonts w:asciiTheme="minorHAnsi" w:hAnsiTheme="minorHAnsi" w:cstheme="minorHAnsi"/>
                <w:sz w:val="20"/>
                <w:szCs w:val="20"/>
              </w:rPr>
            </w:pPr>
            <w:r w:rsidRPr="00494B7B">
              <w:rPr>
                <w:rFonts w:asciiTheme="minorHAnsi" w:hAnsiTheme="minorHAnsi" w:cstheme="minorHAnsi"/>
                <w:sz w:val="20"/>
                <w:szCs w:val="20"/>
              </w:rPr>
              <w:t xml:space="preserve">Blackthorn – remove thorns immediately and seek medical attention if the wound becomes </w:t>
            </w:r>
            <w:r w:rsidR="00494B7B">
              <w:rPr>
                <w:rFonts w:asciiTheme="minorHAnsi" w:hAnsiTheme="minorHAnsi" w:cstheme="minorHAnsi"/>
                <w:sz w:val="20"/>
                <w:szCs w:val="20"/>
              </w:rPr>
              <w:t>swollen.</w:t>
            </w:r>
          </w:p>
          <w:p w14:paraId="1EBC9748" w14:textId="395ABF36" w:rsidR="008F0362" w:rsidRDefault="008F0362" w:rsidP="00494B7B">
            <w:pPr>
              <w:pStyle w:val="ListParagraph"/>
              <w:numPr>
                <w:ilvl w:val="0"/>
                <w:numId w:val="27"/>
              </w:numPr>
              <w:rPr>
                <w:rFonts w:asciiTheme="minorHAnsi" w:hAnsiTheme="minorHAnsi" w:cstheme="minorHAnsi"/>
                <w:sz w:val="20"/>
                <w:szCs w:val="20"/>
              </w:rPr>
            </w:pPr>
            <w:r>
              <w:rPr>
                <w:rFonts w:asciiTheme="minorHAnsi" w:hAnsiTheme="minorHAnsi" w:cstheme="minorHAnsi"/>
                <w:sz w:val="20"/>
                <w:szCs w:val="20"/>
              </w:rPr>
              <w:t xml:space="preserve">Hawthorn or other thorned plants </w:t>
            </w:r>
            <w:r w:rsidR="00971FB8">
              <w:rPr>
                <w:rFonts w:asciiTheme="minorHAnsi" w:hAnsiTheme="minorHAnsi" w:cstheme="minorHAnsi"/>
                <w:sz w:val="20"/>
                <w:szCs w:val="20"/>
              </w:rPr>
              <w:t>–</w:t>
            </w:r>
            <w:r>
              <w:rPr>
                <w:rFonts w:asciiTheme="minorHAnsi" w:hAnsiTheme="minorHAnsi" w:cstheme="minorHAnsi"/>
                <w:sz w:val="20"/>
                <w:szCs w:val="20"/>
              </w:rPr>
              <w:t xml:space="preserve"> </w:t>
            </w:r>
            <w:r w:rsidR="00971FB8">
              <w:rPr>
                <w:rFonts w:asciiTheme="minorHAnsi" w:hAnsiTheme="minorHAnsi" w:cstheme="minorHAnsi"/>
                <w:sz w:val="20"/>
                <w:szCs w:val="20"/>
              </w:rPr>
              <w:t>wear thick gloves and remove thorns as quickly as possible.</w:t>
            </w:r>
          </w:p>
          <w:p w14:paraId="4A6C0368" w14:textId="3920BE9E" w:rsidR="00C835F2" w:rsidRPr="00971FB8" w:rsidRDefault="00264939" w:rsidP="00C835F2">
            <w:pPr>
              <w:pStyle w:val="ListParagraph"/>
              <w:numPr>
                <w:ilvl w:val="0"/>
                <w:numId w:val="27"/>
              </w:numPr>
              <w:rPr>
                <w:rFonts w:asciiTheme="minorHAnsi" w:hAnsiTheme="minorHAnsi" w:cstheme="minorHAnsi"/>
                <w:sz w:val="20"/>
                <w:szCs w:val="20"/>
              </w:rPr>
            </w:pPr>
            <w:r>
              <w:rPr>
                <w:rFonts w:asciiTheme="minorHAnsi" w:hAnsiTheme="minorHAnsi" w:cstheme="minorHAnsi"/>
                <w:sz w:val="20"/>
                <w:szCs w:val="20"/>
              </w:rPr>
              <w:t>Giant Hogweed –</w:t>
            </w:r>
            <w:r w:rsidR="00724649">
              <w:rPr>
                <w:rFonts w:asciiTheme="minorHAnsi" w:hAnsiTheme="minorHAnsi" w:cstheme="minorHAnsi"/>
                <w:sz w:val="20"/>
                <w:szCs w:val="20"/>
              </w:rPr>
              <w:t xml:space="preserve"> cover skin and </w:t>
            </w:r>
            <w:r>
              <w:rPr>
                <w:rFonts w:asciiTheme="minorHAnsi" w:hAnsiTheme="minorHAnsi" w:cstheme="minorHAnsi"/>
                <w:sz w:val="20"/>
                <w:szCs w:val="20"/>
              </w:rPr>
              <w:t xml:space="preserve">avoid contact, </w:t>
            </w:r>
            <w:r w:rsidR="00765AF9">
              <w:rPr>
                <w:rFonts w:asciiTheme="minorHAnsi" w:hAnsiTheme="minorHAnsi" w:cstheme="minorHAnsi"/>
                <w:sz w:val="20"/>
                <w:szCs w:val="20"/>
              </w:rPr>
              <w:t xml:space="preserve">wash </w:t>
            </w:r>
            <w:r w:rsidR="00416CF5">
              <w:rPr>
                <w:rFonts w:asciiTheme="minorHAnsi" w:hAnsiTheme="minorHAnsi" w:cstheme="minorHAnsi"/>
                <w:sz w:val="20"/>
                <w:szCs w:val="20"/>
              </w:rPr>
              <w:t xml:space="preserve">affected area </w:t>
            </w:r>
            <w:r w:rsidR="00765AF9">
              <w:rPr>
                <w:rFonts w:asciiTheme="minorHAnsi" w:hAnsiTheme="minorHAnsi" w:cstheme="minorHAnsi"/>
                <w:sz w:val="20"/>
                <w:szCs w:val="20"/>
              </w:rPr>
              <w:t>with soap and wate</w:t>
            </w:r>
            <w:r w:rsidR="00416CF5">
              <w:rPr>
                <w:rFonts w:asciiTheme="minorHAnsi" w:hAnsiTheme="minorHAnsi" w:cstheme="minorHAnsi"/>
                <w:sz w:val="20"/>
                <w:szCs w:val="20"/>
              </w:rPr>
              <w:t>r.</w:t>
            </w:r>
          </w:p>
        </w:tc>
        <w:tc>
          <w:tcPr>
            <w:tcW w:w="2394" w:type="dxa"/>
          </w:tcPr>
          <w:p w14:paraId="4A6C0369" w14:textId="77777777" w:rsidR="00C835F2" w:rsidRPr="00FD6099" w:rsidRDefault="00C835F2" w:rsidP="00C835F2">
            <w:pPr>
              <w:pStyle w:val="BodyText"/>
              <w:rPr>
                <w:rFonts w:asciiTheme="minorHAnsi" w:hAnsiTheme="minorHAnsi" w:cstheme="minorHAnsi"/>
                <w:b w:val="0"/>
                <w:sz w:val="20"/>
              </w:rPr>
            </w:pPr>
          </w:p>
        </w:tc>
        <w:tc>
          <w:tcPr>
            <w:tcW w:w="1467" w:type="dxa"/>
          </w:tcPr>
          <w:p w14:paraId="4A6C036A" w14:textId="77777777" w:rsidR="00C835F2" w:rsidRPr="00FD6099" w:rsidRDefault="00C835F2" w:rsidP="00C835F2">
            <w:pPr>
              <w:pStyle w:val="BodyText"/>
              <w:rPr>
                <w:rFonts w:asciiTheme="minorHAnsi" w:hAnsiTheme="minorHAnsi" w:cstheme="minorHAnsi"/>
                <w:b w:val="0"/>
                <w:sz w:val="20"/>
              </w:rPr>
            </w:pPr>
          </w:p>
        </w:tc>
        <w:tc>
          <w:tcPr>
            <w:tcW w:w="1167" w:type="dxa"/>
          </w:tcPr>
          <w:p w14:paraId="4A6C036B" w14:textId="77777777" w:rsidR="00C835F2" w:rsidRPr="00FD6099" w:rsidRDefault="00C835F2" w:rsidP="00C835F2">
            <w:pPr>
              <w:pStyle w:val="BodyText"/>
              <w:rPr>
                <w:rFonts w:asciiTheme="minorHAnsi" w:hAnsiTheme="minorHAnsi" w:cstheme="minorHAnsi"/>
                <w:b w:val="0"/>
                <w:sz w:val="20"/>
              </w:rPr>
            </w:pPr>
          </w:p>
        </w:tc>
        <w:tc>
          <w:tcPr>
            <w:tcW w:w="1346" w:type="dxa"/>
          </w:tcPr>
          <w:p w14:paraId="4A6C036C" w14:textId="3910FCE3" w:rsidR="00C835F2" w:rsidRPr="00FD6099" w:rsidRDefault="00C835F2" w:rsidP="00C835F2">
            <w:pPr>
              <w:pStyle w:val="BodyText"/>
              <w:rPr>
                <w:rFonts w:asciiTheme="minorHAnsi" w:hAnsiTheme="minorHAnsi" w:cstheme="minorHAnsi"/>
                <w:b w:val="0"/>
                <w:sz w:val="20"/>
              </w:rPr>
            </w:pPr>
          </w:p>
        </w:tc>
      </w:tr>
      <w:tr w:rsidR="00C835F2" w:rsidRPr="00054682" w14:paraId="68DB1617" w14:textId="77777777" w:rsidTr="00D04BAE">
        <w:tc>
          <w:tcPr>
            <w:tcW w:w="1669" w:type="dxa"/>
          </w:tcPr>
          <w:p w14:paraId="1D3D5797" w14:textId="77777777" w:rsidR="00C835F2" w:rsidRPr="00C835F2" w:rsidRDefault="00C835F2" w:rsidP="00C835F2">
            <w:pPr>
              <w:pStyle w:val="NoSpacing"/>
              <w:rPr>
                <w:rFonts w:asciiTheme="minorHAnsi" w:hAnsiTheme="minorHAnsi" w:cstheme="minorHAnsi"/>
                <w:b/>
                <w:sz w:val="20"/>
                <w:szCs w:val="20"/>
                <w:lang w:val="en-US"/>
              </w:rPr>
            </w:pPr>
            <w:r w:rsidRPr="00C835F2">
              <w:rPr>
                <w:rFonts w:asciiTheme="minorHAnsi" w:hAnsiTheme="minorHAnsi" w:cstheme="minorHAnsi"/>
                <w:b/>
                <w:sz w:val="20"/>
                <w:szCs w:val="20"/>
                <w:lang w:val="en-US"/>
              </w:rPr>
              <w:t>Soil:</w:t>
            </w:r>
          </w:p>
          <w:p w14:paraId="5555ECDC" w14:textId="77777777" w:rsidR="00C835F2" w:rsidRPr="00C835F2" w:rsidRDefault="00C835F2" w:rsidP="00C835F2">
            <w:pPr>
              <w:pStyle w:val="NoSpacing"/>
              <w:rPr>
                <w:rFonts w:asciiTheme="minorHAnsi" w:hAnsiTheme="minorHAnsi" w:cstheme="minorHAnsi"/>
                <w:b/>
                <w:sz w:val="20"/>
                <w:szCs w:val="20"/>
                <w:lang w:val="en-US"/>
              </w:rPr>
            </w:pPr>
            <w:r w:rsidRPr="00C835F2">
              <w:rPr>
                <w:rFonts w:asciiTheme="minorHAnsi" w:hAnsiTheme="minorHAnsi" w:cstheme="minorHAnsi"/>
                <w:color w:val="000000"/>
                <w:sz w:val="20"/>
                <w:szCs w:val="20"/>
                <w:lang w:eastAsia="en-GB"/>
              </w:rPr>
              <w:t>Soil borne infections</w:t>
            </w:r>
          </w:p>
          <w:p w14:paraId="488C63AC" w14:textId="1B637953" w:rsidR="00C835F2" w:rsidRPr="00C835F2" w:rsidRDefault="00C835F2" w:rsidP="00C835F2">
            <w:pPr>
              <w:rPr>
                <w:rFonts w:asciiTheme="minorHAnsi" w:hAnsiTheme="minorHAnsi" w:cstheme="minorHAnsi"/>
                <w:b/>
                <w:sz w:val="20"/>
                <w:szCs w:val="20"/>
              </w:rPr>
            </w:pPr>
          </w:p>
        </w:tc>
        <w:tc>
          <w:tcPr>
            <w:tcW w:w="1161" w:type="dxa"/>
          </w:tcPr>
          <w:p w14:paraId="4CD894B4" w14:textId="5C6C85D1" w:rsidR="00C835F2" w:rsidRPr="00C835F2" w:rsidRDefault="00C835F2" w:rsidP="00C835F2">
            <w:pPr>
              <w:rPr>
                <w:rFonts w:asciiTheme="minorHAnsi" w:hAnsiTheme="minorHAnsi" w:cstheme="minorHAnsi"/>
                <w:sz w:val="20"/>
                <w:szCs w:val="20"/>
              </w:rPr>
            </w:pPr>
            <w:r w:rsidRPr="00C835F2">
              <w:rPr>
                <w:rFonts w:asciiTheme="minorHAnsi" w:hAnsiTheme="minorHAnsi" w:cstheme="minorHAnsi"/>
                <w:sz w:val="20"/>
                <w:szCs w:val="20"/>
              </w:rPr>
              <w:t>Staff &amp; volunteers</w:t>
            </w:r>
          </w:p>
        </w:tc>
        <w:tc>
          <w:tcPr>
            <w:tcW w:w="5114" w:type="dxa"/>
          </w:tcPr>
          <w:p w14:paraId="432C2E62" w14:textId="77777777" w:rsidR="00724649" w:rsidRDefault="00C835F2" w:rsidP="00C835F2">
            <w:pPr>
              <w:rPr>
                <w:rFonts w:asciiTheme="minorHAnsi" w:hAnsiTheme="minorHAnsi" w:cstheme="minorHAnsi"/>
                <w:sz w:val="20"/>
                <w:szCs w:val="20"/>
              </w:rPr>
            </w:pPr>
            <w:r w:rsidRPr="00C835F2">
              <w:rPr>
                <w:rFonts w:asciiTheme="minorHAnsi" w:hAnsiTheme="minorHAnsi" w:cstheme="minorHAnsi"/>
                <w:sz w:val="20"/>
                <w:szCs w:val="20"/>
              </w:rPr>
              <w:t>Adopt good hygiene practices</w:t>
            </w:r>
            <w:r w:rsidR="00724649">
              <w:rPr>
                <w:rFonts w:asciiTheme="minorHAnsi" w:hAnsiTheme="minorHAnsi" w:cstheme="minorHAnsi"/>
                <w:sz w:val="20"/>
                <w:szCs w:val="20"/>
              </w:rPr>
              <w:t xml:space="preserve">, </w:t>
            </w:r>
            <w:r w:rsidRPr="00C835F2">
              <w:rPr>
                <w:rFonts w:asciiTheme="minorHAnsi" w:hAnsiTheme="minorHAnsi" w:cstheme="minorHAnsi"/>
                <w:sz w:val="20"/>
                <w:szCs w:val="20"/>
              </w:rPr>
              <w:t>wash hands after completing task and before eating</w:t>
            </w:r>
            <w:r w:rsidR="00724649">
              <w:rPr>
                <w:rFonts w:asciiTheme="minorHAnsi" w:hAnsiTheme="minorHAnsi" w:cstheme="minorHAnsi"/>
                <w:sz w:val="20"/>
                <w:szCs w:val="20"/>
              </w:rPr>
              <w:t>, drinking or smoking.</w:t>
            </w:r>
          </w:p>
          <w:p w14:paraId="4A569138" w14:textId="1C666408" w:rsidR="00C835F2" w:rsidRPr="00C835F2" w:rsidRDefault="00724649" w:rsidP="00C835F2">
            <w:pPr>
              <w:rPr>
                <w:rFonts w:asciiTheme="minorHAnsi" w:hAnsiTheme="minorHAnsi" w:cstheme="minorHAnsi"/>
                <w:sz w:val="20"/>
                <w:szCs w:val="20"/>
              </w:rPr>
            </w:pPr>
            <w:r>
              <w:rPr>
                <w:rFonts w:asciiTheme="minorHAnsi" w:hAnsiTheme="minorHAnsi" w:cstheme="minorHAnsi"/>
                <w:sz w:val="20"/>
                <w:szCs w:val="20"/>
              </w:rPr>
              <w:t xml:space="preserve">Cover </w:t>
            </w:r>
            <w:r w:rsidR="00BB0734">
              <w:rPr>
                <w:rFonts w:asciiTheme="minorHAnsi" w:hAnsiTheme="minorHAnsi" w:cstheme="minorHAnsi"/>
                <w:sz w:val="20"/>
                <w:szCs w:val="20"/>
              </w:rPr>
              <w:t>open wounds prior to starting work</w:t>
            </w:r>
            <w:r w:rsidR="00C835F2" w:rsidRPr="00C835F2">
              <w:rPr>
                <w:rFonts w:asciiTheme="minorHAnsi" w:hAnsiTheme="minorHAnsi" w:cstheme="minorHAnsi"/>
                <w:sz w:val="20"/>
                <w:szCs w:val="20"/>
              </w:rPr>
              <w:t>.</w:t>
            </w:r>
          </w:p>
          <w:p w14:paraId="2BCD985B" w14:textId="14013220" w:rsidR="00C835F2" w:rsidRPr="00C835F2" w:rsidRDefault="00C835F2" w:rsidP="00C835F2">
            <w:pPr>
              <w:rPr>
                <w:rFonts w:asciiTheme="minorHAnsi" w:hAnsiTheme="minorHAnsi" w:cstheme="minorHAnsi"/>
                <w:sz w:val="20"/>
                <w:szCs w:val="20"/>
              </w:rPr>
            </w:pPr>
          </w:p>
        </w:tc>
        <w:tc>
          <w:tcPr>
            <w:tcW w:w="2394" w:type="dxa"/>
          </w:tcPr>
          <w:p w14:paraId="095AA22B" w14:textId="77777777" w:rsidR="00C835F2" w:rsidRPr="00FD6099" w:rsidRDefault="00C835F2" w:rsidP="00C835F2">
            <w:pPr>
              <w:rPr>
                <w:rFonts w:asciiTheme="minorHAnsi" w:hAnsiTheme="minorHAnsi" w:cstheme="minorHAnsi"/>
                <w:sz w:val="20"/>
                <w:szCs w:val="20"/>
              </w:rPr>
            </w:pPr>
          </w:p>
        </w:tc>
        <w:tc>
          <w:tcPr>
            <w:tcW w:w="1467" w:type="dxa"/>
          </w:tcPr>
          <w:p w14:paraId="750C0D8E" w14:textId="77777777" w:rsidR="00C835F2" w:rsidRPr="00FD6099" w:rsidRDefault="00C835F2" w:rsidP="00C835F2">
            <w:pPr>
              <w:rPr>
                <w:rFonts w:asciiTheme="minorHAnsi" w:hAnsiTheme="minorHAnsi" w:cstheme="minorHAnsi"/>
                <w:sz w:val="20"/>
                <w:szCs w:val="20"/>
              </w:rPr>
            </w:pPr>
          </w:p>
        </w:tc>
        <w:tc>
          <w:tcPr>
            <w:tcW w:w="1167" w:type="dxa"/>
          </w:tcPr>
          <w:p w14:paraId="6A70FACB" w14:textId="77777777" w:rsidR="00C835F2" w:rsidRPr="00FD6099" w:rsidRDefault="00C835F2" w:rsidP="00C835F2">
            <w:pPr>
              <w:rPr>
                <w:rFonts w:asciiTheme="minorHAnsi" w:hAnsiTheme="minorHAnsi" w:cstheme="minorHAnsi"/>
                <w:sz w:val="20"/>
                <w:szCs w:val="20"/>
              </w:rPr>
            </w:pPr>
          </w:p>
        </w:tc>
        <w:tc>
          <w:tcPr>
            <w:tcW w:w="1346" w:type="dxa"/>
          </w:tcPr>
          <w:p w14:paraId="0B52217B" w14:textId="31865ED4" w:rsidR="00C835F2" w:rsidRPr="00FD6099" w:rsidRDefault="00C835F2" w:rsidP="00C835F2">
            <w:pPr>
              <w:rPr>
                <w:rFonts w:asciiTheme="minorHAnsi" w:hAnsiTheme="minorHAnsi" w:cstheme="minorHAnsi"/>
                <w:sz w:val="20"/>
                <w:szCs w:val="20"/>
              </w:rPr>
            </w:pPr>
          </w:p>
        </w:tc>
      </w:tr>
      <w:tr w:rsidR="00C835F2" w:rsidRPr="00054682" w14:paraId="61322BDA" w14:textId="77777777" w:rsidTr="00D04BAE">
        <w:tc>
          <w:tcPr>
            <w:tcW w:w="1669" w:type="dxa"/>
          </w:tcPr>
          <w:p w14:paraId="5CC93F02" w14:textId="77777777" w:rsidR="00C835F2" w:rsidRPr="00C835F2" w:rsidRDefault="00C835F2" w:rsidP="00C835F2">
            <w:pPr>
              <w:pStyle w:val="Header"/>
              <w:tabs>
                <w:tab w:val="clear" w:pos="4153"/>
                <w:tab w:val="clear" w:pos="8306"/>
              </w:tabs>
              <w:rPr>
                <w:rFonts w:asciiTheme="minorHAnsi" w:hAnsiTheme="minorHAnsi" w:cstheme="minorHAnsi"/>
                <w:b/>
                <w:bCs/>
              </w:rPr>
            </w:pPr>
            <w:r w:rsidRPr="00C835F2">
              <w:rPr>
                <w:rFonts w:asciiTheme="minorHAnsi" w:hAnsiTheme="minorHAnsi" w:cstheme="minorHAnsi"/>
                <w:b/>
                <w:bCs/>
              </w:rPr>
              <w:t>Fatigue:</w:t>
            </w:r>
          </w:p>
          <w:p w14:paraId="4FB63062" w14:textId="2F831063" w:rsidR="00C835F2" w:rsidRPr="00C835F2" w:rsidRDefault="00C835F2" w:rsidP="00C835F2">
            <w:pPr>
              <w:rPr>
                <w:rFonts w:asciiTheme="minorHAnsi" w:hAnsiTheme="minorHAnsi" w:cstheme="minorHAnsi"/>
                <w:b/>
                <w:sz w:val="20"/>
                <w:szCs w:val="20"/>
                <w:lang w:val="en-US"/>
              </w:rPr>
            </w:pPr>
            <w:r w:rsidRPr="00C835F2">
              <w:rPr>
                <w:rFonts w:asciiTheme="minorHAnsi" w:hAnsiTheme="minorHAnsi" w:cstheme="minorHAnsi"/>
                <w:bCs/>
                <w:sz w:val="20"/>
                <w:szCs w:val="20"/>
              </w:rPr>
              <w:t>Repetitive movements</w:t>
            </w:r>
            <w:r w:rsidRPr="00C835F2">
              <w:rPr>
                <w:rFonts w:asciiTheme="minorHAnsi" w:hAnsiTheme="minorHAnsi" w:cstheme="minorHAnsi"/>
                <w:sz w:val="20"/>
                <w:szCs w:val="20"/>
              </w:rPr>
              <w:t xml:space="preserve"> causing e.g. leg strain </w:t>
            </w:r>
          </w:p>
        </w:tc>
        <w:tc>
          <w:tcPr>
            <w:tcW w:w="1161" w:type="dxa"/>
          </w:tcPr>
          <w:p w14:paraId="1B6B0E5A" w14:textId="52186594" w:rsidR="00C835F2" w:rsidRPr="00C835F2" w:rsidRDefault="00C835F2" w:rsidP="00C835F2">
            <w:pPr>
              <w:rPr>
                <w:rFonts w:asciiTheme="minorHAnsi" w:hAnsiTheme="minorHAnsi" w:cstheme="minorHAnsi"/>
                <w:sz w:val="20"/>
                <w:szCs w:val="20"/>
              </w:rPr>
            </w:pPr>
            <w:r w:rsidRPr="00C835F2">
              <w:rPr>
                <w:rFonts w:asciiTheme="minorHAnsi" w:hAnsiTheme="minorHAnsi" w:cstheme="minorHAnsi"/>
                <w:sz w:val="20"/>
                <w:szCs w:val="20"/>
              </w:rPr>
              <w:t>Staff &amp; volunteers</w:t>
            </w:r>
          </w:p>
        </w:tc>
        <w:tc>
          <w:tcPr>
            <w:tcW w:w="5114" w:type="dxa"/>
          </w:tcPr>
          <w:p w14:paraId="7DD935E1" w14:textId="77777777" w:rsidR="00C835F2" w:rsidRPr="00C835F2" w:rsidRDefault="00C835F2" w:rsidP="00C835F2">
            <w:pPr>
              <w:pStyle w:val="NoSpacing"/>
              <w:rPr>
                <w:rFonts w:asciiTheme="minorHAnsi" w:hAnsiTheme="minorHAnsi" w:cstheme="minorHAnsi"/>
                <w:sz w:val="20"/>
                <w:szCs w:val="20"/>
              </w:rPr>
            </w:pPr>
            <w:r w:rsidRPr="00C835F2">
              <w:rPr>
                <w:rFonts w:asciiTheme="minorHAnsi" w:hAnsiTheme="minorHAnsi" w:cstheme="minorHAnsi"/>
                <w:sz w:val="20"/>
                <w:szCs w:val="20"/>
              </w:rPr>
              <w:t>Take regular breaks as required.</w:t>
            </w:r>
          </w:p>
          <w:p w14:paraId="751248A4" w14:textId="77777777" w:rsidR="00C835F2" w:rsidRPr="00C835F2" w:rsidRDefault="00C835F2" w:rsidP="00C835F2">
            <w:pPr>
              <w:rPr>
                <w:rFonts w:asciiTheme="minorHAnsi" w:hAnsiTheme="minorHAnsi" w:cstheme="minorHAnsi"/>
                <w:sz w:val="20"/>
                <w:szCs w:val="20"/>
              </w:rPr>
            </w:pPr>
          </w:p>
        </w:tc>
        <w:tc>
          <w:tcPr>
            <w:tcW w:w="2394" w:type="dxa"/>
          </w:tcPr>
          <w:p w14:paraId="5979B363" w14:textId="77777777" w:rsidR="00C835F2" w:rsidRPr="00FD6099" w:rsidRDefault="00C835F2" w:rsidP="00C835F2">
            <w:pPr>
              <w:rPr>
                <w:rFonts w:asciiTheme="minorHAnsi" w:hAnsiTheme="minorHAnsi" w:cstheme="minorHAnsi"/>
                <w:sz w:val="20"/>
                <w:szCs w:val="20"/>
              </w:rPr>
            </w:pPr>
          </w:p>
        </w:tc>
        <w:tc>
          <w:tcPr>
            <w:tcW w:w="1467" w:type="dxa"/>
          </w:tcPr>
          <w:p w14:paraId="2CE3C7E4" w14:textId="77777777" w:rsidR="00C835F2" w:rsidRPr="00FD6099" w:rsidRDefault="00C835F2" w:rsidP="00C835F2">
            <w:pPr>
              <w:rPr>
                <w:rFonts w:asciiTheme="minorHAnsi" w:hAnsiTheme="minorHAnsi" w:cstheme="minorHAnsi"/>
                <w:sz w:val="20"/>
                <w:szCs w:val="20"/>
              </w:rPr>
            </w:pPr>
          </w:p>
        </w:tc>
        <w:tc>
          <w:tcPr>
            <w:tcW w:w="1167" w:type="dxa"/>
          </w:tcPr>
          <w:p w14:paraId="39783106" w14:textId="77777777" w:rsidR="00C835F2" w:rsidRPr="00FD6099" w:rsidRDefault="00C835F2" w:rsidP="00C835F2">
            <w:pPr>
              <w:rPr>
                <w:rFonts w:asciiTheme="minorHAnsi" w:hAnsiTheme="minorHAnsi" w:cstheme="minorHAnsi"/>
                <w:sz w:val="20"/>
                <w:szCs w:val="20"/>
              </w:rPr>
            </w:pPr>
          </w:p>
        </w:tc>
        <w:tc>
          <w:tcPr>
            <w:tcW w:w="1346" w:type="dxa"/>
          </w:tcPr>
          <w:p w14:paraId="52FD79B0" w14:textId="77777777" w:rsidR="00C835F2" w:rsidRPr="00FD6099" w:rsidRDefault="00C835F2" w:rsidP="00C835F2">
            <w:pPr>
              <w:rPr>
                <w:rFonts w:asciiTheme="minorHAnsi" w:hAnsiTheme="minorHAnsi" w:cstheme="minorHAnsi"/>
                <w:sz w:val="20"/>
                <w:szCs w:val="20"/>
              </w:rPr>
            </w:pPr>
          </w:p>
        </w:tc>
      </w:tr>
      <w:tr w:rsidR="00C835F2" w:rsidRPr="00054682" w14:paraId="710BF539" w14:textId="77777777" w:rsidTr="00D04BAE">
        <w:tc>
          <w:tcPr>
            <w:tcW w:w="1669" w:type="dxa"/>
          </w:tcPr>
          <w:p w14:paraId="72CB87C9" w14:textId="77777777" w:rsidR="00C835F2" w:rsidRPr="00C835F2" w:rsidRDefault="00C835F2" w:rsidP="00C835F2">
            <w:pPr>
              <w:pStyle w:val="NoSpacing"/>
              <w:rPr>
                <w:rFonts w:asciiTheme="minorHAnsi" w:hAnsiTheme="minorHAnsi" w:cstheme="minorHAnsi"/>
                <w:b/>
                <w:sz w:val="20"/>
                <w:szCs w:val="20"/>
              </w:rPr>
            </w:pPr>
            <w:r w:rsidRPr="00C835F2">
              <w:rPr>
                <w:rFonts w:asciiTheme="minorHAnsi" w:hAnsiTheme="minorHAnsi" w:cstheme="minorHAnsi"/>
                <w:b/>
                <w:sz w:val="20"/>
                <w:szCs w:val="20"/>
              </w:rPr>
              <w:t>Stakes and guards:</w:t>
            </w:r>
          </w:p>
          <w:p w14:paraId="10170AE1" w14:textId="2E89E3EF" w:rsidR="00C835F2" w:rsidRPr="00C835F2" w:rsidRDefault="00BB0734" w:rsidP="00C835F2">
            <w:pPr>
              <w:rPr>
                <w:rFonts w:asciiTheme="minorHAnsi" w:hAnsiTheme="minorHAnsi" w:cstheme="minorHAnsi"/>
                <w:b/>
                <w:sz w:val="20"/>
                <w:szCs w:val="20"/>
              </w:rPr>
            </w:pPr>
            <w:r>
              <w:rPr>
                <w:rFonts w:asciiTheme="minorHAnsi" w:hAnsiTheme="minorHAnsi" w:cstheme="minorHAnsi"/>
                <w:sz w:val="20"/>
                <w:szCs w:val="20"/>
                <w:lang w:val="en-US"/>
              </w:rPr>
              <w:t>Puncture wounds, skeletal injury.</w:t>
            </w:r>
          </w:p>
        </w:tc>
        <w:tc>
          <w:tcPr>
            <w:tcW w:w="1161" w:type="dxa"/>
          </w:tcPr>
          <w:p w14:paraId="5F0920C5" w14:textId="7CA6ABE6" w:rsidR="00C835F2" w:rsidRPr="00C835F2" w:rsidRDefault="00C835F2" w:rsidP="00C835F2">
            <w:pPr>
              <w:rPr>
                <w:rFonts w:asciiTheme="minorHAnsi" w:hAnsiTheme="minorHAnsi" w:cstheme="minorHAnsi"/>
                <w:sz w:val="20"/>
                <w:szCs w:val="20"/>
              </w:rPr>
            </w:pPr>
            <w:r w:rsidRPr="00C835F2">
              <w:rPr>
                <w:rFonts w:asciiTheme="minorHAnsi" w:hAnsiTheme="minorHAnsi" w:cstheme="minorHAnsi"/>
                <w:sz w:val="20"/>
                <w:szCs w:val="20"/>
              </w:rPr>
              <w:t>Staff &amp; volunteers</w:t>
            </w:r>
          </w:p>
        </w:tc>
        <w:tc>
          <w:tcPr>
            <w:tcW w:w="5114" w:type="dxa"/>
          </w:tcPr>
          <w:p w14:paraId="211DA3DF" w14:textId="40CCCE9D" w:rsidR="00C835F2" w:rsidRPr="00C835F2" w:rsidRDefault="00C835F2" w:rsidP="00C835F2">
            <w:pPr>
              <w:pStyle w:val="NoSpacing"/>
              <w:rPr>
                <w:rFonts w:asciiTheme="minorHAnsi" w:hAnsiTheme="minorHAnsi" w:cstheme="minorHAnsi"/>
                <w:sz w:val="20"/>
                <w:szCs w:val="20"/>
              </w:rPr>
            </w:pPr>
            <w:r w:rsidRPr="00C835F2">
              <w:rPr>
                <w:rFonts w:asciiTheme="minorHAnsi" w:hAnsiTheme="minorHAnsi" w:cstheme="minorHAnsi"/>
                <w:sz w:val="20"/>
                <w:szCs w:val="20"/>
              </w:rPr>
              <w:t xml:space="preserve">Wear a glove </w:t>
            </w:r>
            <w:r w:rsidR="00BB0734">
              <w:rPr>
                <w:rFonts w:asciiTheme="minorHAnsi" w:hAnsiTheme="minorHAnsi" w:cstheme="minorHAnsi"/>
                <w:sz w:val="20"/>
                <w:szCs w:val="20"/>
              </w:rPr>
              <w:t>when handling</w:t>
            </w:r>
            <w:r w:rsidRPr="00C835F2">
              <w:rPr>
                <w:rFonts w:asciiTheme="minorHAnsi" w:hAnsiTheme="minorHAnsi" w:cstheme="minorHAnsi"/>
                <w:sz w:val="20"/>
                <w:szCs w:val="20"/>
              </w:rPr>
              <w:t xml:space="preserve"> stake</w:t>
            </w:r>
            <w:r w:rsidR="00BB0734">
              <w:rPr>
                <w:rFonts w:asciiTheme="minorHAnsi" w:hAnsiTheme="minorHAnsi" w:cstheme="minorHAnsi"/>
                <w:sz w:val="20"/>
                <w:szCs w:val="20"/>
              </w:rPr>
              <w:t>s or canes to protect from splinters</w:t>
            </w:r>
            <w:r w:rsidRPr="00C835F2">
              <w:rPr>
                <w:rFonts w:asciiTheme="minorHAnsi" w:hAnsiTheme="minorHAnsi" w:cstheme="minorHAnsi"/>
                <w:sz w:val="20"/>
                <w:szCs w:val="20"/>
              </w:rPr>
              <w:t xml:space="preserve">. </w:t>
            </w:r>
          </w:p>
          <w:p w14:paraId="09246BAB" w14:textId="4734D368" w:rsidR="00C835F2" w:rsidRPr="00C835F2" w:rsidRDefault="00BB0734" w:rsidP="00C835F2">
            <w:pPr>
              <w:pStyle w:val="NoSpacing"/>
              <w:rPr>
                <w:rFonts w:asciiTheme="minorHAnsi" w:hAnsiTheme="minorHAnsi" w:cstheme="minorHAnsi"/>
                <w:sz w:val="20"/>
                <w:szCs w:val="20"/>
              </w:rPr>
            </w:pPr>
            <w:r>
              <w:rPr>
                <w:rFonts w:asciiTheme="minorHAnsi" w:hAnsiTheme="minorHAnsi" w:cstheme="minorHAnsi"/>
                <w:sz w:val="20"/>
                <w:szCs w:val="20"/>
              </w:rPr>
              <w:t>Ensure good grip when</w:t>
            </w:r>
            <w:r w:rsidR="00C835F2" w:rsidRPr="00C835F2">
              <w:rPr>
                <w:rFonts w:asciiTheme="minorHAnsi" w:hAnsiTheme="minorHAnsi" w:cstheme="minorHAnsi"/>
                <w:sz w:val="20"/>
                <w:szCs w:val="20"/>
              </w:rPr>
              <w:t xml:space="preserve"> using </w:t>
            </w:r>
            <w:r>
              <w:rPr>
                <w:rFonts w:asciiTheme="minorHAnsi" w:hAnsiTheme="minorHAnsi" w:cstheme="minorHAnsi"/>
                <w:sz w:val="20"/>
                <w:szCs w:val="20"/>
              </w:rPr>
              <w:t>a</w:t>
            </w:r>
            <w:r w:rsidR="00C835F2" w:rsidRPr="00C835F2">
              <w:rPr>
                <w:rFonts w:asciiTheme="minorHAnsi" w:hAnsiTheme="minorHAnsi" w:cstheme="minorHAnsi"/>
                <w:sz w:val="20"/>
                <w:szCs w:val="20"/>
              </w:rPr>
              <w:t xml:space="preserve"> lump hammer</w:t>
            </w:r>
            <w:r>
              <w:rPr>
                <w:rFonts w:asciiTheme="minorHAnsi" w:hAnsiTheme="minorHAnsi" w:cstheme="minorHAnsi"/>
                <w:sz w:val="20"/>
                <w:szCs w:val="20"/>
              </w:rPr>
              <w:t xml:space="preserve"> by using a latex dipped glove or bare hand.</w:t>
            </w:r>
          </w:p>
          <w:p w14:paraId="7C3B06E5" w14:textId="5055E539" w:rsidR="00C835F2" w:rsidRPr="00C835F2" w:rsidRDefault="00BB0734" w:rsidP="00BB0734">
            <w:pPr>
              <w:pStyle w:val="Header"/>
              <w:rPr>
                <w:rFonts w:asciiTheme="minorHAnsi" w:hAnsiTheme="minorHAnsi" w:cstheme="minorHAnsi"/>
              </w:rPr>
            </w:pPr>
            <w:r>
              <w:rPr>
                <w:rFonts w:asciiTheme="minorHAnsi" w:hAnsiTheme="minorHAnsi" w:cstheme="minorHAnsi"/>
              </w:rPr>
              <w:t>Maintain a</w:t>
            </w:r>
            <w:r w:rsidR="00C835F2" w:rsidRPr="00C835F2">
              <w:rPr>
                <w:rFonts w:asciiTheme="minorHAnsi" w:hAnsiTheme="minorHAnsi" w:cstheme="minorHAnsi"/>
              </w:rPr>
              <w:t xml:space="preserve"> </w:t>
            </w:r>
            <w:r>
              <w:rPr>
                <w:rFonts w:asciiTheme="minorHAnsi" w:hAnsiTheme="minorHAnsi" w:cstheme="minorHAnsi"/>
              </w:rPr>
              <w:t xml:space="preserve">safe working </w:t>
            </w:r>
            <w:r w:rsidR="00C835F2" w:rsidRPr="00C835F2">
              <w:rPr>
                <w:rFonts w:asciiTheme="minorHAnsi" w:hAnsiTheme="minorHAnsi" w:cstheme="minorHAnsi"/>
              </w:rPr>
              <w:t xml:space="preserve">distance of at least 2 arm’s length </w:t>
            </w:r>
            <w:r>
              <w:rPr>
                <w:rFonts w:asciiTheme="minorHAnsi" w:hAnsiTheme="minorHAnsi" w:cstheme="minorHAnsi"/>
              </w:rPr>
              <w:t>when using the lump hammer.</w:t>
            </w:r>
            <w:r w:rsidR="00C835F2" w:rsidRPr="00C835F2">
              <w:rPr>
                <w:rFonts w:asciiTheme="minorHAnsi" w:hAnsiTheme="minorHAnsi" w:cstheme="minorHAnsi"/>
              </w:rPr>
              <w:t xml:space="preserve"> </w:t>
            </w:r>
          </w:p>
        </w:tc>
        <w:tc>
          <w:tcPr>
            <w:tcW w:w="2394" w:type="dxa"/>
          </w:tcPr>
          <w:p w14:paraId="7F847D84" w14:textId="77777777" w:rsidR="00C835F2" w:rsidRPr="00FD6099" w:rsidRDefault="00C835F2" w:rsidP="00C835F2">
            <w:pPr>
              <w:rPr>
                <w:rFonts w:asciiTheme="minorHAnsi" w:hAnsiTheme="minorHAnsi" w:cstheme="minorHAnsi"/>
                <w:sz w:val="20"/>
                <w:szCs w:val="20"/>
              </w:rPr>
            </w:pPr>
          </w:p>
        </w:tc>
        <w:tc>
          <w:tcPr>
            <w:tcW w:w="1467" w:type="dxa"/>
          </w:tcPr>
          <w:p w14:paraId="18D03AC0" w14:textId="77777777" w:rsidR="00C835F2" w:rsidRPr="00FD6099" w:rsidRDefault="00C835F2" w:rsidP="00C835F2">
            <w:pPr>
              <w:rPr>
                <w:rFonts w:asciiTheme="minorHAnsi" w:hAnsiTheme="minorHAnsi" w:cstheme="minorHAnsi"/>
                <w:sz w:val="20"/>
                <w:szCs w:val="20"/>
              </w:rPr>
            </w:pPr>
          </w:p>
        </w:tc>
        <w:tc>
          <w:tcPr>
            <w:tcW w:w="1167" w:type="dxa"/>
          </w:tcPr>
          <w:p w14:paraId="076A8CBA" w14:textId="77777777" w:rsidR="00C835F2" w:rsidRPr="00FD6099" w:rsidRDefault="00C835F2" w:rsidP="00C835F2">
            <w:pPr>
              <w:rPr>
                <w:rFonts w:asciiTheme="minorHAnsi" w:hAnsiTheme="minorHAnsi" w:cstheme="minorHAnsi"/>
                <w:sz w:val="20"/>
                <w:szCs w:val="20"/>
              </w:rPr>
            </w:pPr>
          </w:p>
        </w:tc>
        <w:tc>
          <w:tcPr>
            <w:tcW w:w="1346" w:type="dxa"/>
          </w:tcPr>
          <w:p w14:paraId="1DA57F28" w14:textId="77777777" w:rsidR="00C835F2" w:rsidRPr="00FD6099" w:rsidRDefault="00C835F2" w:rsidP="00C835F2">
            <w:pPr>
              <w:rPr>
                <w:rFonts w:asciiTheme="minorHAnsi" w:hAnsiTheme="minorHAnsi" w:cstheme="minorHAnsi"/>
                <w:sz w:val="20"/>
                <w:szCs w:val="20"/>
              </w:rPr>
            </w:pPr>
          </w:p>
        </w:tc>
      </w:tr>
    </w:tbl>
    <w:p w14:paraId="13598C55" w14:textId="2DD76072" w:rsidR="00BE7D79" w:rsidRDefault="00CB6911" w:rsidP="00CD7AAD">
      <w:pPr>
        <w:jc w:val="both"/>
        <w:rPr>
          <w:rFonts w:ascii="Calibri" w:hAnsi="Calibri" w:cs="Calibri"/>
          <w:sz w:val="20"/>
          <w:szCs w:val="20"/>
        </w:rPr>
      </w:pPr>
      <w:r w:rsidRPr="00054682">
        <w:rPr>
          <w:rFonts w:ascii="Calibri" w:hAnsi="Calibri" w:cs="Calibri"/>
          <w:sz w:val="20"/>
          <w:szCs w:val="20"/>
        </w:rPr>
        <w:t xml:space="preserve">The task covered by this risk assessment should only be carried out by a member of staff </w:t>
      </w:r>
      <w:r w:rsidR="007374E5" w:rsidRPr="00054682">
        <w:rPr>
          <w:rFonts w:ascii="Calibri" w:hAnsi="Calibri" w:cs="Calibri"/>
          <w:sz w:val="20"/>
          <w:szCs w:val="20"/>
        </w:rPr>
        <w:t xml:space="preserve">or volunteer </w:t>
      </w:r>
      <w:r w:rsidRPr="00054682">
        <w:rPr>
          <w:rFonts w:ascii="Calibri" w:hAnsi="Calibri" w:cs="Calibri"/>
          <w:sz w:val="20"/>
          <w:szCs w:val="20"/>
        </w:rPr>
        <w:t xml:space="preserve">who is </w:t>
      </w:r>
      <w:r w:rsidR="007374E5" w:rsidRPr="00054682">
        <w:rPr>
          <w:rFonts w:ascii="Calibri" w:hAnsi="Calibri" w:cs="Calibri"/>
          <w:sz w:val="20"/>
          <w:szCs w:val="20"/>
        </w:rPr>
        <w:t>trained</w:t>
      </w:r>
      <w:r w:rsidRPr="00054682">
        <w:rPr>
          <w:rFonts w:ascii="Calibri" w:hAnsi="Calibri" w:cs="Calibri"/>
          <w:sz w:val="20"/>
          <w:szCs w:val="20"/>
        </w:rPr>
        <w:t xml:space="preserve"> and authorised to do so. If you have any medical condition which might increase the likelihood of an accident or injury resulting from carrying out this task then you must discuss this with and be authorised by your line manager, before you atte</w:t>
      </w:r>
      <w:r w:rsidR="00A24FAC" w:rsidRPr="00054682">
        <w:rPr>
          <w:rFonts w:ascii="Calibri" w:hAnsi="Calibri" w:cs="Calibri"/>
          <w:sz w:val="20"/>
          <w:szCs w:val="20"/>
        </w:rPr>
        <w:t>mpt the task.</w:t>
      </w:r>
    </w:p>
    <w:p w14:paraId="381DE105" w14:textId="77777777" w:rsidR="00BE7D79" w:rsidRPr="00054682" w:rsidRDefault="00BE7D79" w:rsidP="00CD7AAD">
      <w:pPr>
        <w:jc w:val="both"/>
        <w:rPr>
          <w:rFonts w:ascii="Calibri" w:hAnsi="Calibri" w:cs="Calibri"/>
          <w:sz w:val="20"/>
          <w:szCs w:val="20"/>
        </w:rPr>
      </w:pPr>
    </w:p>
    <w:tbl>
      <w:tblPr>
        <w:tblpPr w:leftFromText="180" w:rightFromText="180" w:vertAnchor="text" w:horzAnchor="margin" w:tblpXSpec="center" w:tblpY="-2"/>
        <w:tblW w:w="14170" w:type="dxa"/>
        <w:tblLook w:val="04A0" w:firstRow="1" w:lastRow="0" w:firstColumn="1" w:lastColumn="0" w:noHBand="0" w:noVBand="1"/>
      </w:tblPr>
      <w:tblGrid>
        <w:gridCol w:w="3411"/>
        <w:gridCol w:w="3534"/>
        <w:gridCol w:w="3260"/>
        <w:gridCol w:w="3965"/>
      </w:tblGrid>
      <w:tr w:rsidR="00BE7D79" w:rsidRPr="00BE7D79" w14:paraId="5035F2F1" w14:textId="77777777" w:rsidTr="00BE7D79">
        <w:trPr>
          <w:trHeight w:val="300"/>
        </w:trPr>
        <w:tc>
          <w:tcPr>
            <w:tcW w:w="3411" w:type="dxa"/>
            <w:tcBorders>
              <w:top w:val="single" w:sz="4" w:space="0" w:color="auto"/>
              <w:left w:val="single" w:sz="4" w:space="0" w:color="auto"/>
              <w:bottom w:val="single" w:sz="4" w:space="0" w:color="auto"/>
              <w:right w:val="single" w:sz="4" w:space="0" w:color="auto"/>
            </w:tcBorders>
            <w:noWrap/>
            <w:vAlign w:val="center"/>
            <w:hideMark/>
          </w:tcPr>
          <w:p w14:paraId="1C965C52" w14:textId="3C168DF0" w:rsidR="00BE7D79" w:rsidRPr="00BE7D79" w:rsidRDefault="00BE7D79" w:rsidP="00BE7D79">
            <w:pPr>
              <w:ind w:left="567"/>
              <w:rPr>
                <w:rFonts w:asciiTheme="minorHAnsi" w:hAnsiTheme="minorHAnsi" w:cstheme="minorHAnsi"/>
                <w:color w:val="000000"/>
                <w:sz w:val="20"/>
                <w:szCs w:val="20"/>
                <w:lang w:eastAsia="en-GB"/>
              </w:rPr>
            </w:pPr>
            <w:r w:rsidRPr="00BE7D79">
              <w:rPr>
                <w:rFonts w:asciiTheme="minorHAnsi" w:hAnsiTheme="minorHAnsi" w:cstheme="minorHAnsi"/>
                <w:color w:val="000000"/>
                <w:sz w:val="20"/>
                <w:szCs w:val="20"/>
                <w:lang w:eastAsia="en-GB"/>
              </w:rPr>
              <w:lastRenderedPageBreak/>
              <w:t> </w:t>
            </w:r>
          </w:p>
        </w:tc>
        <w:tc>
          <w:tcPr>
            <w:tcW w:w="3534" w:type="dxa"/>
            <w:tcBorders>
              <w:top w:val="single" w:sz="4" w:space="0" w:color="auto"/>
              <w:left w:val="nil"/>
              <w:bottom w:val="single" w:sz="4" w:space="0" w:color="auto"/>
              <w:right w:val="single" w:sz="4" w:space="0" w:color="auto"/>
            </w:tcBorders>
            <w:noWrap/>
            <w:vAlign w:val="center"/>
            <w:hideMark/>
          </w:tcPr>
          <w:p w14:paraId="4F608A28" w14:textId="77777777" w:rsidR="00BE7D79" w:rsidRPr="00BE7D79" w:rsidRDefault="00BE7D79" w:rsidP="00BE7D79">
            <w:pPr>
              <w:rPr>
                <w:rFonts w:asciiTheme="minorHAnsi" w:hAnsiTheme="minorHAnsi" w:cstheme="minorHAnsi"/>
                <w:b/>
                <w:color w:val="000000"/>
                <w:sz w:val="20"/>
                <w:szCs w:val="20"/>
                <w:lang w:eastAsia="en-GB"/>
              </w:rPr>
            </w:pPr>
            <w:r w:rsidRPr="00BE7D79">
              <w:rPr>
                <w:rFonts w:asciiTheme="minorHAnsi" w:hAnsiTheme="minorHAnsi" w:cstheme="minorHAnsi"/>
                <w:b/>
                <w:color w:val="000000"/>
                <w:sz w:val="20"/>
                <w:szCs w:val="20"/>
                <w:lang w:val="en-US" w:eastAsia="en-GB"/>
              </w:rPr>
              <w:t>Assessment date</w:t>
            </w:r>
          </w:p>
        </w:tc>
        <w:tc>
          <w:tcPr>
            <w:tcW w:w="3260" w:type="dxa"/>
            <w:tcBorders>
              <w:top w:val="single" w:sz="4" w:space="0" w:color="auto"/>
              <w:left w:val="nil"/>
              <w:bottom w:val="single" w:sz="4" w:space="0" w:color="auto"/>
              <w:right w:val="single" w:sz="4" w:space="0" w:color="auto"/>
            </w:tcBorders>
            <w:vAlign w:val="center"/>
            <w:hideMark/>
          </w:tcPr>
          <w:p w14:paraId="45A10E9A" w14:textId="77777777" w:rsidR="00BE7D79" w:rsidRPr="00BE7D79" w:rsidRDefault="00BE7D79" w:rsidP="00BE7D79">
            <w:pPr>
              <w:rPr>
                <w:rFonts w:asciiTheme="minorHAnsi" w:hAnsiTheme="minorHAnsi" w:cstheme="minorHAnsi"/>
                <w:b/>
                <w:color w:val="000000"/>
                <w:sz w:val="20"/>
                <w:szCs w:val="20"/>
                <w:lang w:eastAsia="en-GB"/>
              </w:rPr>
            </w:pPr>
            <w:r w:rsidRPr="00BE7D79">
              <w:rPr>
                <w:rFonts w:asciiTheme="minorHAnsi" w:hAnsiTheme="minorHAnsi" w:cstheme="minorHAnsi"/>
                <w:b/>
                <w:color w:val="000000"/>
                <w:sz w:val="20"/>
                <w:szCs w:val="20"/>
                <w:lang w:val="en-US" w:eastAsia="en-GB"/>
              </w:rPr>
              <w:t>Assessor</w:t>
            </w:r>
          </w:p>
        </w:tc>
        <w:tc>
          <w:tcPr>
            <w:tcW w:w="3965" w:type="dxa"/>
            <w:tcBorders>
              <w:top w:val="single" w:sz="4" w:space="0" w:color="auto"/>
              <w:left w:val="nil"/>
              <w:bottom w:val="single" w:sz="4" w:space="0" w:color="auto"/>
              <w:right w:val="single" w:sz="4" w:space="0" w:color="auto"/>
            </w:tcBorders>
            <w:vAlign w:val="center"/>
            <w:hideMark/>
          </w:tcPr>
          <w:p w14:paraId="4EB9FD44" w14:textId="77777777" w:rsidR="00BE7D79" w:rsidRPr="00BE7D79" w:rsidRDefault="00BE7D79" w:rsidP="00BE7D79">
            <w:pPr>
              <w:rPr>
                <w:rFonts w:asciiTheme="minorHAnsi" w:hAnsiTheme="minorHAnsi" w:cstheme="minorHAnsi"/>
                <w:b/>
                <w:color w:val="000000"/>
                <w:sz w:val="20"/>
                <w:szCs w:val="20"/>
                <w:lang w:eastAsia="en-GB"/>
              </w:rPr>
            </w:pPr>
            <w:r w:rsidRPr="00BE7D79">
              <w:rPr>
                <w:rFonts w:asciiTheme="minorHAnsi" w:hAnsiTheme="minorHAnsi" w:cstheme="minorHAnsi"/>
                <w:b/>
                <w:color w:val="000000"/>
                <w:sz w:val="20"/>
                <w:szCs w:val="20"/>
                <w:lang w:val="en-US" w:eastAsia="en-GB"/>
              </w:rPr>
              <w:t>Position</w:t>
            </w:r>
          </w:p>
        </w:tc>
      </w:tr>
      <w:tr w:rsidR="00751840" w:rsidRPr="00BE7D79" w14:paraId="4E706970" w14:textId="77777777" w:rsidTr="00F071C2">
        <w:trPr>
          <w:trHeight w:val="300"/>
        </w:trPr>
        <w:tc>
          <w:tcPr>
            <w:tcW w:w="3411" w:type="dxa"/>
            <w:tcBorders>
              <w:top w:val="nil"/>
              <w:left w:val="single" w:sz="4" w:space="0" w:color="auto"/>
              <w:bottom w:val="single" w:sz="4" w:space="0" w:color="auto"/>
              <w:right w:val="single" w:sz="4" w:space="0" w:color="auto"/>
            </w:tcBorders>
            <w:noWrap/>
            <w:vAlign w:val="center"/>
            <w:hideMark/>
          </w:tcPr>
          <w:p w14:paraId="40B5EE34" w14:textId="29E2E5C5" w:rsidR="00751840" w:rsidRPr="00751840" w:rsidRDefault="00751840" w:rsidP="00751840">
            <w:pPr>
              <w:rPr>
                <w:rFonts w:asciiTheme="minorHAnsi" w:hAnsiTheme="minorHAnsi" w:cstheme="minorHAnsi"/>
                <w:b/>
                <w:color w:val="000000"/>
                <w:sz w:val="20"/>
                <w:szCs w:val="20"/>
                <w:lang w:eastAsia="en-GB"/>
              </w:rPr>
            </w:pPr>
            <w:r w:rsidRPr="00751840">
              <w:rPr>
                <w:rFonts w:asciiTheme="minorHAnsi" w:hAnsiTheme="minorHAnsi" w:cstheme="minorHAnsi"/>
                <w:b/>
                <w:bCs/>
                <w:color w:val="000000"/>
                <w:sz w:val="20"/>
                <w:szCs w:val="20"/>
                <w:lang w:val="en-US" w:eastAsia="en-GB"/>
              </w:rPr>
              <w:t>Initial assessment undertaken</w:t>
            </w:r>
          </w:p>
        </w:tc>
        <w:tc>
          <w:tcPr>
            <w:tcW w:w="3534" w:type="dxa"/>
            <w:tcBorders>
              <w:top w:val="nil"/>
              <w:left w:val="nil"/>
              <w:bottom w:val="single" w:sz="4" w:space="0" w:color="auto"/>
              <w:right w:val="single" w:sz="4" w:space="0" w:color="auto"/>
            </w:tcBorders>
            <w:noWrap/>
            <w:vAlign w:val="center"/>
          </w:tcPr>
          <w:p w14:paraId="1E8014E3" w14:textId="00957B21" w:rsidR="00751840" w:rsidRPr="00751840" w:rsidRDefault="00751840" w:rsidP="00751840">
            <w:pPr>
              <w:ind w:left="567"/>
              <w:rPr>
                <w:rFonts w:asciiTheme="minorHAnsi" w:hAnsiTheme="minorHAnsi" w:cstheme="minorHAnsi"/>
                <w:color w:val="000000"/>
                <w:sz w:val="20"/>
                <w:szCs w:val="20"/>
                <w:lang w:eastAsia="en-GB"/>
              </w:rPr>
            </w:pPr>
            <w:r w:rsidRPr="00751840">
              <w:rPr>
                <w:rFonts w:asciiTheme="minorHAnsi" w:hAnsiTheme="minorHAnsi" w:cstheme="minorHAnsi"/>
                <w:color w:val="000000"/>
                <w:sz w:val="20"/>
                <w:szCs w:val="20"/>
                <w:lang w:eastAsia="en-GB"/>
              </w:rPr>
              <w:t>October 2009</w:t>
            </w:r>
          </w:p>
        </w:tc>
        <w:tc>
          <w:tcPr>
            <w:tcW w:w="3260" w:type="dxa"/>
            <w:tcBorders>
              <w:top w:val="nil"/>
              <w:left w:val="nil"/>
              <w:bottom w:val="single" w:sz="4" w:space="0" w:color="auto"/>
              <w:right w:val="single" w:sz="4" w:space="0" w:color="auto"/>
            </w:tcBorders>
            <w:vAlign w:val="center"/>
          </w:tcPr>
          <w:p w14:paraId="32AE13B2" w14:textId="01A15C30" w:rsidR="00751840" w:rsidRPr="00751840" w:rsidRDefault="00751840" w:rsidP="00751840">
            <w:pPr>
              <w:rPr>
                <w:rFonts w:asciiTheme="minorHAnsi" w:hAnsiTheme="minorHAnsi" w:cstheme="minorHAnsi"/>
                <w:color w:val="000000"/>
                <w:sz w:val="20"/>
                <w:szCs w:val="20"/>
                <w:lang w:eastAsia="en-GB"/>
              </w:rPr>
            </w:pPr>
            <w:r w:rsidRPr="00751840">
              <w:rPr>
                <w:rFonts w:asciiTheme="minorHAnsi" w:hAnsiTheme="minorHAnsi" w:cstheme="minorHAnsi"/>
                <w:color w:val="000000"/>
                <w:sz w:val="20"/>
                <w:szCs w:val="20"/>
                <w:lang w:eastAsia="en-GB"/>
              </w:rPr>
              <w:t>Jo Clark</w:t>
            </w:r>
          </w:p>
        </w:tc>
        <w:tc>
          <w:tcPr>
            <w:tcW w:w="3965" w:type="dxa"/>
            <w:tcBorders>
              <w:top w:val="nil"/>
              <w:left w:val="nil"/>
              <w:bottom w:val="single" w:sz="4" w:space="0" w:color="auto"/>
              <w:right w:val="single" w:sz="4" w:space="0" w:color="auto"/>
            </w:tcBorders>
            <w:vAlign w:val="center"/>
          </w:tcPr>
          <w:p w14:paraId="5B36553A" w14:textId="265A3D96" w:rsidR="00751840" w:rsidRPr="00751840" w:rsidRDefault="00751840" w:rsidP="00751840">
            <w:pPr>
              <w:rPr>
                <w:rFonts w:asciiTheme="minorHAnsi" w:hAnsiTheme="minorHAnsi" w:cstheme="minorHAnsi"/>
                <w:color w:val="000000"/>
                <w:sz w:val="20"/>
                <w:szCs w:val="20"/>
                <w:lang w:eastAsia="en-GB"/>
              </w:rPr>
            </w:pPr>
            <w:r w:rsidRPr="00751840">
              <w:rPr>
                <w:rFonts w:asciiTheme="minorHAnsi" w:hAnsiTheme="minorHAnsi" w:cstheme="minorHAnsi"/>
                <w:color w:val="000000"/>
                <w:sz w:val="20"/>
                <w:szCs w:val="20"/>
                <w:lang w:val="en-US" w:eastAsia="en-GB"/>
              </w:rPr>
              <w:t>Forestry Research Manager</w:t>
            </w:r>
          </w:p>
        </w:tc>
      </w:tr>
      <w:tr w:rsidR="00751840" w:rsidRPr="00BE7D79" w14:paraId="3A7BEBBC" w14:textId="77777777" w:rsidTr="00F071C2">
        <w:trPr>
          <w:trHeight w:val="300"/>
        </w:trPr>
        <w:tc>
          <w:tcPr>
            <w:tcW w:w="3411" w:type="dxa"/>
            <w:tcBorders>
              <w:top w:val="nil"/>
              <w:left w:val="single" w:sz="4" w:space="0" w:color="auto"/>
              <w:bottom w:val="single" w:sz="4" w:space="0" w:color="auto"/>
              <w:right w:val="single" w:sz="4" w:space="0" w:color="auto"/>
            </w:tcBorders>
            <w:noWrap/>
            <w:vAlign w:val="center"/>
          </w:tcPr>
          <w:p w14:paraId="7B8B0D6D" w14:textId="6EF95F8B" w:rsidR="00751840" w:rsidRPr="00751840" w:rsidRDefault="00751840" w:rsidP="00751840">
            <w:pPr>
              <w:rPr>
                <w:rFonts w:asciiTheme="minorHAnsi" w:hAnsiTheme="minorHAnsi" w:cstheme="minorHAnsi"/>
                <w:b/>
                <w:color w:val="000000"/>
                <w:sz w:val="20"/>
                <w:szCs w:val="20"/>
                <w:lang w:eastAsia="en-GB"/>
              </w:rPr>
            </w:pPr>
            <w:r w:rsidRPr="00751840">
              <w:rPr>
                <w:rFonts w:asciiTheme="minorHAnsi" w:hAnsiTheme="minorHAnsi" w:cstheme="minorHAnsi"/>
                <w:b/>
                <w:bCs/>
                <w:color w:val="000000"/>
                <w:sz w:val="20"/>
                <w:szCs w:val="20"/>
                <w:lang w:val="en-US" w:eastAsia="en-GB"/>
              </w:rPr>
              <w:t>Review 1 Completed:</w:t>
            </w:r>
          </w:p>
        </w:tc>
        <w:tc>
          <w:tcPr>
            <w:tcW w:w="3534" w:type="dxa"/>
            <w:tcBorders>
              <w:top w:val="nil"/>
              <w:left w:val="nil"/>
              <w:bottom w:val="single" w:sz="4" w:space="0" w:color="auto"/>
              <w:right w:val="single" w:sz="4" w:space="0" w:color="auto"/>
            </w:tcBorders>
            <w:noWrap/>
            <w:vAlign w:val="center"/>
          </w:tcPr>
          <w:p w14:paraId="208F0A75" w14:textId="6FD343F4" w:rsidR="00751840" w:rsidRPr="00751840" w:rsidRDefault="00751840" w:rsidP="00751840">
            <w:pPr>
              <w:ind w:left="567"/>
              <w:rPr>
                <w:rFonts w:asciiTheme="minorHAnsi" w:hAnsiTheme="minorHAnsi" w:cstheme="minorHAnsi"/>
                <w:color w:val="000000"/>
                <w:sz w:val="20"/>
                <w:szCs w:val="20"/>
                <w:lang w:eastAsia="en-GB"/>
              </w:rPr>
            </w:pPr>
            <w:r w:rsidRPr="00751840">
              <w:rPr>
                <w:rFonts w:asciiTheme="minorHAnsi" w:hAnsiTheme="minorHAnsi" w:cstheme="minorHAnsi"/>
                <w:color w:val="000000"/>
                <w:sz w:val="20"/>
                <w:szCs w:val="20"/>
                <w:lang w:eastAsia="en-GB"/>
              </w:rPr>
              <w:t>17/10/2010</w:t>
            </w:r>
          </w:p>
        </w:tc>
        <w:tc>
          <w:tcPr>
            <w:tcW w:w="3260" w:type="dxa"/>
            <w:tcBorders>
              <w:top w:val="nil"/>
              <w:left w:val="nil"/>
              <w:bottom w:val="single" w:sz="4" w:space="0" w:color="auto"/>
              <w:right w:val="single" w:sz="4" w:space="0" w:color="auto"/>
            </w:tcBorders>
            <w:vAlign w:val="center"/>
          </w:tcPr>
          <w:p w14:paraId="2A90E7B9" w14:textId="16E2D1D1" w:rsidR="00751840" w:rsidRPr="00751840" w:rsidRDefault="00751840" w:rsidP="00751840">
            <w:pPr>
              <w:rPr>
                <w:rFonts w:asciiTheme="minorHAnsi" w:hAnsiTheme="minorHAnsi" w:cstheme="minorHAnsi"/>
                <w:color w:val="000000"/>
                <w:sz w:val="20"/>
                <w:szCs w:val="20"/>
                <w:lang w:eastAsia="en-GB"/>
              </w:rPr>
            </w:pPr>
            <w:r w:rsidRPr="00751840">
              <w:rPr>
                <w:rFonts w:asciiTheme="minorHAnsi" w:hAnsiTheme="minorHAnsi" w:cstheme="minorHAnsi"/>
                <w:color w:val="000000"/>
                <w:sz w:val="20"/>
                <w:szCs w:val="20"/>
                <w:lang w:val="en-US" w:eastAsia="en-GB"/>
              </w:rPr>
              <w:t>Steve Gregory</w:t>
            </w:r>
          </w:p>
        </w:tc>
        <w:tc>
          <w:tcPr>
            <w:tcW w:w="3965" w:type="dxa"/>
            <w:tcBorders>
              <w:top w:val="nil"/>
              <w:left w:val="nil"/>
              <w:bottom w:val="single" w:sz="4" w:space="0" w:color="auto"/>
              <w:right w:val="single" w:sz="4" w:space="0" w:color="auto"/>
            </w:tcBorders>
            <w:vAlign w:val="center"/>
          </w:tcPr>
          <w:p w14:paraId="1416670C" w14:textId="1698013D" w:rsidR="00751840" w:rsidRPr="00751840" w:rsidRDefault="00751840" w:rsidP="00751840">
            <w:pPr>
              <w:rPr>
                <w:rFonts w:asciiTheme="minorHAnsi" w:hAnsiTheme="minorHAnsi" w:cstheme="minorHAnsi"/>
                <w:color w:val="000000"/>
                <w:sz w:val="20"/>
                <w:szCs w:val="20"/>
                <w:lang w:eastAsia="en-GB"/>
              </w:rPr>
            </w:pPr>
            <w:r w:rsidRPr="00751840">
              <w:rPr>
                <w:rFonts w:asciiTheme="minorHAnsi" w:hAnsiTheme="minorHAnsi" w:cstheme="minorHAnsi"/>
                <w:color w:val="000000"/>
                <w:sz w:val="20"/>
                <w:szCs w:val="20"/>
                <w:lang w:val="en-US" w:eastAsia="en-GB"/>
              </w:rPr>
              <w:t>Forestry Research Assistant/Field Ecologist </w:t>
            </w:r>
          </w:p>
        </w:tc>
      </w:tr>
      <w:tr w:rsidR="00751840" w:rsidRPr="00BE7D79" w14:paraId="5AC8A7FF" w14:textId="77777777" w:rsidTr="00F071C2">
        <w:trPr>
          <w:trHeight w:val="300"/>
        </w:trPr>
        <w:tc>
          <w:tcPr>
            <w:tcW w:w="3411" w:type="dxa"/>
            <w:tcBorders>
              <w:top w:val="nil"/>
              <w:left w:val="single" w:sz="4" w:space="0" w:color="auto"/>
              <w:bottom w:val="single" w:sz="4" w:space="0" w:color="auto"/>
              <w:right w:val="single" w:sz="4" w:space="0" w:color="auto"/>
            </w:tcBorders>
            <w:noWrap/>
            <w:vAlign w:val="center"/>
          </w:tcPr>
          <w:p w14:paraId="3F0F63DD" w14:textId="6074517B" w:rsidR="00751840" w:rsidRPr="00751840" w:rsidRDefault="00751840" w:rsidP="00751840">
            <w:pPr>
              <w:rPr>
                <w:rFonts w:asciiTheme="minorHAnsi" w:hAnsiTheme="minorHAnsi" w:cstheme="minorHAnsi"/>
                <w:b/>
                <w:color w:val="000000"/>
                <w:sz w:val="20"/>
                <w:szCs w:val="20"/>
                <w:lang w:eastAsia="en-GB"/>
              </w:rPr>
            </w:pPr>
            <w:r w:rsidRPr="00751840">
              <w:rPr>
                <w:rFonts w:asciiTheme="minorHAnsi" w:hAnsiTheme="minorHAnsi" w:cstheme="minorHAnsi"/>
                <w:b/>
                <w:bCs/>
                <w:color w:val="000000"/>
                <w:sz w:val="20"/>
                <w:szCs w:val="20"/>
                <w:lang w:val="en-US" w:eastAsia="en-GB"/>
              </w:rPr>
              <w:t>Review 2 Completed:</w:t>
            </w:r>
          </w:p>
        </w:tc>
        <w:tc>
          <w:tcPr>
            <w:tcW w:w="3534" w:type="dxa"/>
            <w:tcBorders>
              <w:top w:val="nil"/>
              <w:left w:val="nil"/>
              <w:bottom w:val="single" w:sz="4" w:space="0" w:color="auto"/>
              <w:right w:val="single" w:sz="4" w:space="0" w:color="auto"/>
            </w:tcBorders>
            <w:noWrap/>
            <w:vAlign w:val="center"/>
          </w:tcPr>
          <w:p w14:paraId="4C76E396" w14:textId="6966D118" w:rsidR="00751840" w:rsidRPr="00751840" w:rsidRDefault="00751840" w:rsidP="00751840">
            <w:pPr>
              <w:ind w:left="567"/>
              <w:rPr>
                <w:rFonts w:asciiTheme="minorHAnsi" w:hAnsiTheme="minorHAnsi" w:cstheme="minorHAnsi"/>
                <w:color w:val="000000"/>
                <w:sz w:val="20"/>
                <w:szCs w:val="20"/>
                <w:lang w:eastAsia="en-GB"/>
              </w:rPr>
            </w:pPr>
            <w:r w:rsidRPr="00751840">
              <w:rPr>
                <w:rFonts w:asciiTheme="minorHAnsi" w:hAnsiTheme="minorHAnsi" w:cstheme="minorHAnsi"/>
                <w:color w:val="000000"/>
                <w:sz w:val="20"/>
                <w:szCs w:val="20"/>
                <w:lang w:eastAsia="en-GB"/>
              </w:rPr>
              <w:t>24/10/2011</w:t>
            </w:r>
          </w:p>
        </w:tc>
        <w:tc>
          <w:tcPr>
            <w:tcW w:w="3260" w:type="dxa"/>
            <w:tcBorders>
              <w:top w:val="nil"/>
              <w:left w:val="nil"/>
              <w:bottom w:val="single" w:sz="4" w:space="0" w:color="auto"/>
              <w:right w:val="single" w:sz="4" w:space="0" w:color="auto"/>
            </w:tcBorders>
            <w:vAlign w:val="center"/>
          </w:tcPr>
          <w:p w14:paraId="0805C437" w14:textId="287077C3" w:rsidR="00751840" w:rsidRPr="00751840" w:rsidRDefault="00751840" w:rsidP="00751840">
            <w:pPr>
              <w:rPr>
                <w:rFonts w:asciiTheme="minorHAnsi" w:hAnsiTheme="minorHAnsi" w:cstheme="minorHAnsi"/>
                <w:color w:val="000000"/>
                <w:sz w:val="20"/>
                <w:szCs w:val="20"/>
                <w:lang w:val="en-US" w:eastAsia="en-GB"/>
              </w:rPr>
            </w:pPr>
            <w:r w:rsidRPr="00751840">
              <w:rPr>
                <w:rFonts w:asciiTheme="minorHAnsi" w:hAnsiTheme="minorHAnsi" w:cstheme="minorHAnsi"/>
                <w:color w:val="000000"/>
                <w:sz w:val="20"/>
                <w:szCs w:val="20"/>
                <w:lang w:val="en-US" w:eastAsia="en-GB"/>
              </w:rPr>
              <w:t>Alison Vallance</w:t>
            </w:r>
          </w:p>
        </w:tc>
        <w:tc>
          <w:tcPr>
            <w:tcW w:w="3965" w:type="dxa"/>
            <w:tcBorders>
              <w:top w:val="nil"/>
              <w:left w:val="nil"/>
              <w:bottom w:val="single" w:sz="4" w:space="0" w:color="auto"/>
              <w:right w:val="single" w:sz="4" w:space="0" w:color="auto"/>
            </w:tcBorders>
            <w:vAlign w:val="center"/>
          </w:tcPr>
          <w:p w14:paraId="604539D6" w14:textId="1DBC612F" w:rsidR="00751840" w:rsidRPr="00751840" w:rsidRDefault="00751840" w:rsidP="00751840">
            <w:pPr>
              <w:rPr>
                <w:rFonts w:asciiTheme="minorHAnsi" w:hAnsiTheme="minorHAnsi" w:cstheme="minorHAnsi"/>
                <w:color w:val="000000"/>
                <w:sz w:val="20"/>
                <w:szCs w:val="20"/>
                <w:lang w:val="en-US" w:eastAsia="en-GB"/>
              </w:rPr>
            </w:pPr>
            <w:r w:rsidRPr="00751840">
              <w:rPr>
                <w:rFonts w:asciiTheme="minorHAnsi" w:hAnsiTheme="minorHAnsi" w:cstheme="minorHAnsi"/>
                <w:color w:val="000000"/>
                <w:sz w:val="20"/>
                <w:szCs w:val="20"/>
                <w:lang w:val="en-US" w:eastAsia="en-GB"/>
              </w:rPr>
              <w:t> </w:t>
            </w:r>
            <w:r w:rsidR="00D04BAE">
              <w:rPr>
                <w:rFonts w:asciiTheme="minorHAnsi" w:hAnsiTheme="minorHAnsi" w:cstheme="minorHAnsi"/>
                <w:color w:val="000000"/>
                <w:sz w:val="20"/>
                <w:szCs w:val="20"/>
                <w:lang w:val="en-US" w:eastAsia="en-GB"/>
              </w:rPr>
              <w:t>Assistant Warden</w:t>
            </w:r>
          </w:p>
        </w:tc>
      </w:tr>
      <w:tr w:rsidR="00751840" w:rsidRPr="00BE7D79" w14:paraId="38D7EAD6" w14:textId="77777777" w:rsidTr="00BE7D79">
        <w:trPr>
          <w:trHeight w:val="300"/>
        </w:trPr>
        <w:tc>
          <w:tcPr>
            <w:tcW w:w="3411" w:type="dxa"/>
            <w:tcBorders>
              <w:top w:val="single" w:sz="4" w:space="0" w:color="auto"/>
              <w:left w:val="single" w:sz="4" w:space="0" w:color="auto"/>
              <w:bottom w:val="single" w:sz="4" w:space="0" w:color="auto"/>
              <w:right w:val="single" w:sz="4" w:space="0" w:color="auto"/>
            </w:tcBorders>
            <w:noWrap/>
            <w:vAlign w:val="center"/>
          </w:tcPr>
          <w:p w14:paraId="5EE1D8FF" w14:textId="4624C1D6" w:rsidR="00751840" w:rsidRPr="00751840" w:rsidRDefault="00751840" w:rsidP="00751840">
            <w:pPr>
              <w:rPr>
                <w:rFonts w:asciiTheme="minorHAnsi" w:hAnsiTheme="minorHAnsi" w:cstheme="minorHAnsi"/>
                <w:b/>
                <w:color w:val="000000"/>
                <w:sz w:val="20"/>
                <w:szCs w:val="20"/>
                <w:lang w:val="en-US" w:eastAsia="en-GB"/>
              </w:rPr>
            </w:pPr>
            <w:r w:rsidRPr="00751840">
              <w:rPr>
                <w:rFonts w:asciiTheme="minorHAnsi" w:hAnsiTheme="minorHAnsi" w:cstheme="minorHAnsi"/>
                <w:b/>
                <w:bCs/>
                <w:color w:val="000000"/>
                <w:sz w:val="20"/>
                <w:szCs w:val="20"/>
                <w:lang w:val="en-US" w:eastAsia="en-GB"/>
              </w:rPr>
              <w:t>Review 3 Completed:</w:t>
            </w:r>
          </w:p>
        </w:tc>
        <w:tc>
          <w:tcPr>
            <w:tcW w:w="3534" w:type="dxa"/>
            <w:tcBorders>
              <w:top w:val="single" w:sz="4" w:space="0" w:color="auto"/>
              <w:left w:val="nil"/>
              <w:bottom w:val="single" w:sz="4" w:space="0" w:color="auto"/>
              <w:right w:val="single" w:sz="4" w:space="0" w:color="auto"/>
            </w:tcBorders>
            <w:noWrap/>
            <w:vAlign w:val="center"/>
          </w:tcPr>
          <w:p w14:paraId="194E960A" w14:textId="0B2D02E4" w:rsidR="00751840" w:rsidRPr="00751840" w:rsidRDefault="00751840" w:rsidP="00751840">
            <w:pPr>
              <w:ind w:left="567"/>
              <w:rPr>
                <w:rFonts w:asciiTheme="minorHAnsi" w:hAnsiTheme="minorHAnsi" w:cstheme="minorHAnsi"/>
                <w:color w:val="000000"/>
                <w:sz w:val="20"/>
                <w:szCs w:val="20"/>
                <w:lang w:val="en-US" w:eastAsia="en-GB"/>
              </w:rPr>
            </w:pPr>
            <w:r w:rsidRPr="00751840">
              <w:rPr>
                <w:rFonts w:asciiTheme="minorHAnsi" w:hAnsiTheme="minorHAnsi" w:cstheme="minorHAnsi"/>
                <w:color w:val="000000"/>
                <w:sz w:val="20"/>
                <w:szCs w:val="20"/>
                <w:lang w:eastAsia="en-GB"/>
              </w:rPr>
              <w:t>08/10/2012</w:t>
            </w:r>
          </w:p>
        </w:tc>
        <w:tc>
          <w:tcPr>
            <w:tcW w:w="3260" w:type="dxa"/>
            <w:tcBorders>
              <w:top w:val="single" w:sz="4" w:space="0" w:color="auto"/>
              <w:left w:val="nil"/>
              <w:bottom w:val="single" w:sz="4" w:space="0" w:color="auto"/>
              <w:right w:val="single" w:sz="4" w:space="0" w:color="auto"/>
            </w:tcBorders>
            <w:vAlign w:val="center"/>
          </w:tcPr>
          <w:p w14:paraId="76DECA95" w14:textId="58D497A1" w:rsidR="00751840" w:rsidRPr="00751840" w:rsidRDefault="00751840" w:rsidP="00751840">
            <w:pPr>
              <w:rPr>
                <w:rFonts w:asciiTheme="minorHAnsi" w:hAnsiTheme="minorHAnsi" w:cstheme="minorHAnsi"/>
                <w:color w:val="000000"/>
                <w:sz w:val="20"/>
                <w:szCs w:val="20"/>
                <w:lang w:val="en-US" w:eastAsia="en-GB"/>
              </w:rPr>
            </w:pPr>
            <w:r w:rsidRPr="00751840">
              <w:rPr>
                <w:rFonts w:asciiTheme="minorHAnsi" w:hAnsiTheme="minorHAnsi" w:cstheme="minorHAnsi"/>
                <w:color w:val="000000"/>
                <w:sz w:val="20"/>
                <w:szCs w:val="20"/>
                <w:lang w:val="en-US" w:eastAsia="en-GB"/>
              </w:rPr>
              <w:t>Steven Wrigley</w:t>
            </w:r>
          </w:p>
        </w:tc>
        <w:tc>
          <w:tcPr>
            <w:tcW w:w="3965" w:type="dxa"/>
            <w:tcBorders>
              <w:top w:val="single" w:sz="4" w:space="0" w:color="auto"/>
              <w:left w:val="nil"/>
              <w:bottom w:val="single" w:sz="4" w:space="0" w:color="auto"/>
              <w:right w:val="single" w:sz="4" w:space="0" w:color="auto"/>
            </w:tcBorders>
            <w:vAlign w:val="center"/>
          </w:tcPr>
          <w:p w14:paraId="5C0EA4DF" w14:textId="6EC9DB2B" w:rsidR="00751840" w:rsidRPr="00751840" w:rsidRDefault="00751840" w:rsidP="00751840">
            <w:pPr>
              <w:rPr>
                <w:rFonts w:asciiTheme="minorHAnsi" w:hAnsiTheme="minorHAnsi" w:cstheme="minorHAnsi"/>
                <w:color w:val="000000"/>
                <w:sz w:val="20"/>
                <w:szCs w:val="20"/>
                <w:lang w:val="en-US" w:eastAsia="en-GB"/>
              </w:rPr>
            </w:pPr>
            <w:r w:rsidRPr="00751840">
              <w:rPr>
                <w:rFonts w:asciiTheme="minorHAnsi" w:hAnsiTheme="minorHAnsi" w:cstheme="minorHAnsi"/>
                <w:color w:val="000000"/>
                <w:sz w:val="20"/>
                <w:szCs w:val="20"/>
                <w:lang w:val="en-US" w:eastAsia="en-GB"/>
              </w:rPr>
              <w:t>Warden</w:t>
            </w:r>
          </w:p>
        </w:tc>
      </w:tr>
      <w:tr w:rsidR="00751840" w:rsidRPr="00BE7D79" w14:paraId="1E7A8860" w14:textId="77777777" w:rsidTr="00BE7D79">
        <w:trPr>
          <w:trHeight w:val="300"/>
        </w:trPr>
        <w:tc>
          <w:tcPr>
            <w:tcW w:w="3411" w:type="dxa"/>
            <w:tcBorders>
              <w:top w:val="single" w:sz="4" w:space="0" w:color="auto"/>
              <w:left w:val="single" w:sz="4" w:space="0" w:color="auto"/>
              <w:bottom w:val="single" w:sz="4" w:space="0" w:color="auto"/>
              <w:right w:val="single" w:sz="4" w:space="0" w:color="auto"/>
            </w:tcBorders>
            <w:noWrap/>
            <w:vAlign w:val="center"/>
          </w:tcPr>
          <w:p w14:paraId="4E58D5D4" w14:textId="50E9FF19" w:rsidR="00751840" w:rsidRPr="00751840" w:rsidRDefault="00751840" w:rsidP="00751840">
            <w:pPr>
              <w:rPr>
                <w:rFonts w:asciiTheme="minorHAnsi" w:hAnsiTheme="minorHAnsi" w:cstheme="minorHAnsi"/>
                <w:b/>
                <w:color w:val="000000"/>
                <w:sz w:val="20"/>
                <w:szCs w:val="20"/>
                <w:lang w:val="en-US" w:eastAsia="en-GB"/>
              </w:rPr>
            </w:pPr>
            <w:r w:rsidRPr="00751840">
              <w:rPr>
                <w:rFonts w:asciiTheme="minorHAnsi" w:hAnsiTheme="minorHAnsi" w:cstheme="minorHAnsi"/>
                <w:b/>
                <w:bCs/>
                <w:color w:val="000000"/>
                <w:sz w:val="20"/>
                <w:szCs w:val="20"/>
                <w:lang w:val="en-US" w:eastAsia="en-GB"/>
              </w:rPr>
              <w:t>Review 4 Completed:</w:t>
            </w:r>
          </w:p>
        </w:tc>
        <w:tc>
          <w:tcPr>
            <w:tcW w:w="3534" w:type="dxa"/>
            <w:tcBorders>
              <w:top w:val="single" w:sz="4" w:space="0" w:color="auto"/>
              <w:left w:val="nil"/>
              <w:bottom w:val="single" w:sz="4" w:space="0" w:color="auto"/>
              <w:right w:val="single" w:sz="4" w:space="0" w:color="auto"/>
            </w:tcBorders>
            <w:noWrap/>
            <w:vAlign w:val="center"/>
          </w:tcPr>
          <w:p w14:paraId="411007CC" w14:textId="3BEC534D" w:rsidR="00751840" w:rsidRPr="00751840" w:rsidRDefault="00751840" w:rsidP="00751840">
            <w:pPr>
              <w:ind w:left="567"/>
              <w:rPr>
                <w:rFonts w:asciiTheme="minorHAnsi" w:hAnsiTheme="minorHAnsi" w:cstheme="minorHAnsi"/>
                <w:color w:val="000000"/>
                <w:sz w:val="20"/>
                <w:szCs w:val="20"/>
                <w:lang w:val="en-US" w:eastAsia="en-GB"/>
              </w:rPr>
            </w:pPr>
            <w:r w:rsidRPr="00751840">
              <w:rPr>
                <w:rFonts w:asciiTheme="minorHAnsi" w:hAnsiTheme="minorHAnsi" w:cstheme="minorHAnsi"/>
                <w:color w:val="000000"/>
                <w:sz w:val="20"/>
                <w:szCs w:val="20"/>
                <w:lang w:eastAsia="en-GB"/>
              </w:rPr>
              <w:t>15/10/2013</w:t>
            </w:r>
          </w:p>
        </w:tc>
        <w:tc>
          <w:tcPr>
            <w:tcW w:w="3260" w:type="dxa"/>
            <w:tcBorders>
              <w:top w:val="single" w:sz="4" w:space="0" w:color="auto"/>
              <w:left w:val="nil"/>
              <w:bottom w:val="single" w:sz="4" w:space="0" w:color="auto"/>
              <w:right w:val="single" w:sz="4" w:space="0" w:color="auto"/>
            </w:tcBorders>
            <w:vAlign w:val="center"/>
          </w:tcPr>
          <w:p w14:paraId="1F07F886" w14:textId="7444760E" w:rsidR="00751840" w:rsidRPr="00751840" w:rsidRDefault="00751840" w:rsidP="00751840">
            <w:pPr>
              <w:rPr>
                <w:rFonts w:asciiTheme="minorHAnsi" w:hAnsiTheme="minorHAnsi" w:cstheme="minorHAnsi"/>
                <w:color w:val="000000"/>
                <w:sz w:val="20"/>
                <w:szCs w:val="20"/>
                <w:lang w:val="en-US" w:eastAsia="en-GB"/>
              </w:rPr>
            </w:pPr>
            <w:r w:rsidRPr="00751840">
              <w:rPr>
                <w:rFonts w:asciiTheme="minorHAnsi" w:hAnsiTheme="minorHAnsi" w:cstheme="minorHAnsi"/>
                <w:color w:val="000000"/>
                <w:sz w:val="20"/>
                <w:szCs w:val="20"/>
                <w:lang w:eastAsia="en-GB"/>
              </w:rPr>
              <w:t>Steven Wrigley</w:t>
            </w:r>
          </w:p>
        </w:tc>
        <w:tc>
          <w:tcPr>
            <w:tcW w:w="3965" w:type="dxa"/>
            <w:tcBorders>
              <w:top w:val="single" w:sz="4" w:space="0" w:color="auto"/>
              <w:left w:val="nil"/>
              <w:bottom w:val="single" w:sz="4" w:space="0" w:color="auto"/>
              <w:right w:val="single" w:sz="4" w:space="0" w:color="auto"/>
            </w:tcBorders>
            <w:vAlign w:val="center"/>
          </w:tcPr>
          <w:p w14:paraId="0FD5F73D" w14:textId="0171E310" w:rsidR="00751840" w:rsidRPr="00751840" w:rsidRDefault="00751840" w:rsidP="00751840">
            <w:pPr>
              <w:rPr>
                <w:rFonts w:asciiTheme="minorHAnsi" w:hAnsiTheme="minorHAnsi" w:cstheme="minorHAnsi"/>
                <w:color w:val="000000"/>
                <w:sz w:val="20"/>
                <w:szCs w:val="20"/>
                <w:lang w:val="en-US" w:eastAsia="en-GB"/>
              </w:rPr>
            </w:pPr>
            <w:r w:rsidRPr="00751840">
              <w:rPr>
                <w:rFonts w:asciiTheme="minorHAnsi" w:hAnsiTheme="minorHAnsi" w:cstheme="minorHAnsi"/>
                <w:color w:val="000000"/>
                <w:sz w:val="20"/>
                <w:szCs w:val="20"/>
                <w:lang w:val="en-US" w:eastAsia="en-GB"/>
              </w:rPr>
              <w:t>Warden </w:t>
            </w:r>
          </w:p>
        </w:tc>
      </w:tr>
      <w:tr w:rsidR="00751840" w:rsidRPr="00BE7D79" w14:paraId="67959BDF" w14:textId="77777777" w:rsidTr="00BE7D79">
        <w:trPr>
          <w:trHeight w:val="300"/>
        </w:trPr>
        <w:tc>
          <w:tcPr>
            <w:tcW w:w="3411" w:type="dxa"/>
            <w:tcBorders>
              <w:top w:val="single" w:sz="4" w:space="0" w:color="auto"/>
              <w:left w:val="single" w:sz="4" w:space="0" w:color="auto"/>
              <w:bottom w:val="single" w:sz="4" w:space="0" w:color="auto"/>
              <w:right w:val="single" w:sz="4" w:space="0" w:color="auto"/>
            </w:tcBorders>
            <w:noWrap/>
            <w:vAlign w:val="center"/>
          </w:tcPr>
          <w:p w14:paraId="5DCE7A9A" w14:textId="0920868D" w:rsidR="00751840" w:rsidRPr="00751840" w:rsidRDefault="00751840" w:rsidP="00751840">
            <w:pPr>
              <w:rPr>
                <w:rFonts w:asciiTheme="minorHAnsi" w:hAnsiTheme="minorHAnsi" w:cstheme="minorHAnsi"/>
                <w:b/>
                <w:color w:val="000000"/>
                <w:sz w:val="20"/>
                <w:szCs w:val="20"/>
                <w:lang w:val="en-US" w:eastAsia="en-GB"/>
              </w:rPr>
            </w:pPr>
            <w:r w:rsidRPr="00751840">
              <w:rPr>
                <w:rFonts w:asciiTheme="minorHAnsi" w:hAnsiTheme="minorHAnsi" w:cstheme="minorHAnsi"/>
                <w:b/>
                <w:bCs/>
                <w:color w:val="000000"/>
                <w:sz w:val="20"/>
                <w:szCs w:val="20"/>
                <w:lang w:val="en-US" w:eastAsia="en-GB"/>
              </w:rPr>
              <w:t>Review 5 Completed:</w:t>
            </w:r>
          </w:p>
        </w:tc>
        <w:tc>
          <w:tcPr>
            <w:tcW w:w="3534" w:type="dxa"/>
            <w:tcBorders>
              <w:top w:val="single" w:sz="4" w:space="0" w:color="auto"/>
              <w:left w:val="nil"/>
              <w:bottom w:val="single" w:sz="4" w:space="0" w:color="auto"/>
              <w:right w:val="single" w:sz="4" w:space="0" w:color="auto"/>
            </w:tcBorders>
            <w:noWrap/>
            <w:vAlign w:val="center"/>
          </w:tcPr>
          <w:p w14:paraId="55425AD5" w14:textId="3FD6895E" w:rsidR="00751840" w:rsidRPr="00751840" w:rsidRDefault="00751840" w:rsidP="00751840">
            <w:pPr>
              <w:ind w:left="567"/>
              <w:rPr>
                <w:rFonts w:asciiTheme="minorHAnsi" w:hAnsiTheme="minorHAnsi" w:cstheme="minorHAnsi"/>
                <w:color w:val="000000"/>
                <w:sz w:val="20"/>
                <w:szCs w:val="20"/>
                <w:lang w:val="en-US" w:eastAsia="en-GB"/>
              </w:rPr>
            </w:pPr>
            <w:r w:rsidRPr="00751840">
              <w:rPr>
                <w:rFonts w:asciiTheme="minorHAnsi" w:hAnsiTheme="minorHAnsi" w:cstheme="minorHAnsi"/>
                <w:color w:val="000000"/>
                <w:sz w:val="20"/>
                <w:szCs w:val="20"/>
                <w:lang w:eastAsia="en-GB"/>
              </w:rPr>
              <w:t xml:space="preserve">09/12/2014 </w:t>
            </w:r>
          </w:p>
        </w:tc>
        <w:tc>
          <w:tcPr>
            <w:tcW w:w="3260" w:type="dxa"/>
            <w:tcBorders>
              <w:top w:val="single" w:sz="4" w:space="0" w:color="auto"/>
              <w:left w:val="nil"/>
              <w:bottom w:val="single" w:sz="4" w:space="0" w:color="auto"/>
              <w:right w:val="single" w:sz="4" w:space="0" w:color="auto"/>
            </w:tcBorders>
            <w:vAlign w:val="center"/>
          </w:tcPr>
          <w:p w14:paraId="6DA38501" w14:textId="2460BEB1" w:rsidR="00751840" w:rsidRPr="00751840" w:rsidRDefault="00751840" w:rsidP="00751840">
            <w:pPr>
              <w:rPr>
                <w:rFonts w:asciiTheme="minorHAnsi" w:hAnsiTheme="minorHAnsi" w:cstheme="minorHAnsi"/>
                <w:color w:val="000000"/>
                <w:sz w:val="20"/>
                <w:szCs w:val="20"/>
                <w:lang w:val="en-US" w:eastAsia="en-GB"/>
              </w:rPr>
            </w:pPr>
            <w:r w:rsidRPr="00751840">
              <w:rPr>
                <w:rFonts w:asciiTheme="minorHAnsi" w:hAnsiTheme="minorHAnsi" w:cstheme="minorHAnsi"/>
                <w:color w:val="000000"/>
                <w:sz w:val="20"/>
                <w:szCs w:val="20"/>
                <w:lang w:eastAsia="en-GB"/>
              </w:rPr>
              <w:t>Steven Wrigley</w:t>
            </w:r>
          </w:p>
        </w:tc>
        <w:tc>
          <w:tcPr>
            <w:tcW w:w="3965" w:type="dxa"/>
            <w:tcBorders>
              <w:top w:val="single" w:sz="4" w:space="0" w:color="auto"/>
              <w:left w:val="nil"/>
              <w:bottom w:val="single" w:sz="4" w:space="0" w:color="auto"/>
              <w:right w:val="single" w:sz="4" w:space="0" w:color="auto"/>
            </w:tcBorders>
            <w:vAlign w:val="center"/>
          </w:tcPr>
          <w:p w14:paraId="35325938" w14:textId="2E805EE0" w:rsidR="00751840" w:rsidRPr="00751840" w:rsidRDefault="00751840" w:rsidP="00751840">
            <w:pPr>
              <w:rPr>
                <w:rFonts w:asciiTheme="minorHAnsi" w:hAnsiTheme="minorHAnsi" w:cstheme="minorHAnsi"/>
                <w:color w:val="000000"/>
                <w:sz w:val="20"/>
                <w:szCs w:val="20"/>
                <w:lang w:val="en-US" w:eastAsia="en-GB"/>
              </w:rPr>
            </w:pPr>
            <w:r w:rsidRPr="00751840">
              <w:rPr>
                <w:rFonts w:asciiTheme="minorHAnsi" w:hAnsiTheme="minorHAnsi" w:cstheme="minorHAnsi"/>
                <w:color w:val="000000"/>
                <w:sz w:val="20"/>
                <w:szCs w:val="20"/>
                <w:lang w:val="en-US" w:eastAsia="en-GB"/>
              </w:rPr>
              <w:t>Warden</w:t>
            </w:r>
          </w:p>
        </w:tc>
      </w:tr>
      <w:tr w:rsidR="00751840" w:rsidRPr="00BE7D79" w14:paraId="507A768E" w14:textId="77777777" w:rsidTr="00BE7D79">
        <w:trPr>
          <w:trHeight w:val="300"/>
        </w:trPr>
        <w:tc>
          <w:tcPr>
            <w:tcW w:w="3411" w:type="dxa"/>
            <w:tcBorders>
              <w:top w:val="single" w:sz="4" w:space="0" w:color="auto"/>
              <w:left w:val="single" w:sz="4" w:space="0" w:color="auto"/>
              <w:bottom w:val="single" w:sz="4" w:space="0" w:color="auto"/>
              <w:right w:val="single" w:sz="4" w:space="0" w:color="auto"/>
            </w:tcBorders>
            <w:noWrap/>
            <w:vAlign w:val="center"/>
          </w:tcPr>
          <w:p w14:paraId="7189B4BE" w14:textId="0DC4714C" w:rsidR="00751840" w:rsidRPr="00751840" w:rsidRDefault="00751840" w:rsidP="00751840">
            <w:pPr>
              <w:rPr>
                <w:rFonts w:asciiTheme="minorHAnsi" w:hAnsiTheme="minorHAnsi" w:cstheme="minorHAnsi"/>
                <w:b/>
                <w:color w:val="000000"/>
                <w:sz w:val="20"/>
                <w:szCs w:val="20"/>
                <w:lang w:val="en-US" w:eastAsia="en-GB"/>
              </w:rPr>
            </w:pPr>
            <w:r w:rsidRPr="00751840">
              <w:rPr>
                <w:rFonts w:asciiTheme="minorHAnsi" w:hAnsiTheme="minorHAnsi" w:cstheme="minorHAnsi"/>
                <w:b/>
                <w:bCs/>
                <w:color w:val="000000"/>
                <w:sz w:val="20"/>
                <w:szCs w:val="20"/>
                <w:lang w:val="en-US" w:eastAsia="en-GB"/>
              </w:rPr>
              <w:t>Review 6 Completed:</w:t>
            </w:r>
          </w:p>
        </w:tc>
        <w:tc>
          <w:tcPr>
            <w:tcW w:w="3534" w:type="dxa"/>
            <w:tcBorders>
              <w:top w:val="single" w:sz="4" w:space="0" w:color="auto"/>
              <w:left w:val="nil"/>
              <w:bottom w:val="single" w:sz="4" w:space="0" w:color="auto"/>
              <w:right w:val="single" w:sz="4" w:space="0" w:color="auto"/>
            </w:tcBorders>
            <w:noWrap/>
            <w:vAlign w:val="center"/>
          </w:tcPr>
          <w:p w14:paraId="4AE7CB18" w14:textId="443B33BF" w:rsidR="00751840" w:rsidRPr="00751840" w:rsidRDefault="00751840" w:rsidP="00751840">
            <w:pPr>
              <w:ind w:left="567"/>
              <w:rPr>
                <w:rFonts w:asciiTheme="minorHAnsi" w:hAnsiTheme="minorHAnsi" w:cstheme="minorHAnsi"/>
                <w:color w:val="000000"/>
                <w:sz w:val="20"/>
                <w:szCs w:val="20"/>
                <w:lang w:val="en-US" w:eastAsia="en-GB"/>
              </w:rPr>
            </w:pPr>
            <w:r w:rsidRPr="00751840">
              <w:rPr>
                <w:rFonts w:asciiTheme="minorHAnsi" w:hAnsiTheme="minorHAnsi" w:cstheme="minorHAnsi"/>
                <w:color w:val="000000"/>
                <w:sz w:val="20"/>
                <w:szCs w:val="20"/>
                <w:lang w:eastAsia="en-GB"/>
              </w:rPr>
              <w:t>06/11/2015</w:t>
            </w:r>
          </w:p>
        </w:tc>
        <w:tc>
          <w:tcPr>
            <w:tcW w:w="3260" w:type="dxa"/>
            <w:tcBorders>
              <w:top w:val="single" w:sz="4" w:space="0" w:color="auto"/>
              <w:left w:val="nil"/>
              <w:bottom w:val="single" w:sz="4" w:space="0" w:color="auto"/>
              <w:right w:val="single" w:sz="4" w:space="0" w:color="auto"/>
            </w:tcBorders>
            <w:vAlign w:val="center"/>
          </w:tcPr>
          <w:p w14:paraId="39672B1D" w14:textId="2E3CF6A3" w:rsidR="00751840" w:rsidRPr="00751840" w:rsidRDefault="00751840" w:rsidP="00751840">
            <w:pPr>
              <w:rPr>
                <w:rFonts w:asciiTheme="minorHAnsi" w:hAnsiTheme="minorHAnsi" w:cstheme="minorHAnsi"/>
                <w:color w:val="000000"/>
                <w:sz w:val="20"/>
                <w:szCs w:val="20"/>
                <w:lang w:val="en-US" w:eastAsia="en-GB"/>
              </w:rPr>
            </w:pPr>
            <w:r w:rsidRPr="00751840">
              <w:rPr>
                <w:rFonts w:asciiTheme="minorHAnsi" w:hAnsiTheme="minorHAnsi" w:cstheme="minorHAnsi"/>
                <w:color w:val="000000"/>
                <w:sz w:val="20"/>
                <w:szCs w:val="20"/>
                <w:lang w:val="en-US" w:eastAsia="en-GB"/>
              </w:rPr>
              <w:t>Chris Parker </w:t>
            </w:r>
          </w:p>
        </w:tc>
        <w:tc>
          <w:tcPr>
            <w:tcW w:w="3965" w:type="dxa"/>
            <w:tcBorders>
              <w:top w:val="single" w:sz="4" w:space="0" w:color="auto"/>
              <w:left w:val="nil"/>
              <w:bottom w:val="single" w:sz="4" w:space="0" w:color="auto"/>
              <w:right w:val="single" w:sz="4" w:space="0" w:color="auto"/>
            </w:tcBorders>
            <w:vAlign w:val="center"/>
          </w:tcPr>
          <w:p w14:paraId="45EDD7BE" w14:textId="73CE934B" w:rsidR="00751840" w:rsidRPr="00751840" w:rsidRDefault="00751840" w:rsidP="00751840">
            <w:pPr>
              <w:rPr>
                <w:rFonts w:asciiTheme="minorHAnsi" w:hAnsiTheme="minorHAnsi" w:cstheme="minorHAnsi"/>
                <w:color w:val="000000"/>
                <w:sz w:val="20"/>
                <w:szCs w:val="20"/>
                <w:lang w:val="en-US" w:eastAsia="en-GB"/>
              </w:rPr>
            </w:pPr>
            <w:r w:rsidRPr="00751840">
              <w:rPr>
                <w:rFonts w:asciiTheme="minorHAnsi" w:hAnsiTheme="minorHAnsi" w:cstheme="minorHAnsi"/>
                <w:color w:val="000000"/>
                <w:sz w:val="20"/>
                <w:szCs w:val="20"/>
                <w:lang w:val="en-US" w:eastAsia="en-GB"/>
              </w:rPr>
              <w:t>Head of Land Management</w:t>
            </w:r>
          </w:p>
        </w:tc>
      </w:tr>
      <w:tr w:rsidR="00751840" w:rsidRPr="00BE7D79" w14:paraId="34FBAA05" w14:textId="77777777" w:rsidTr="00BE7D79">
        <w:trPr>
          <w:trHeight w:val="300"/>
        </w:trPr>
        <w:tc>
          <w:tcPr>
            <w:tcW w:w="3411" w:type="dxa"/>
            <w:tcBorders>
              <w:top w:val="single" w:sz="4" w:space="0" w:color="auto"/>
              <w:left w:val="single" w:sz="4" w:space="0" w:color="auto"/>
              <w:bottom w:val="single" w:sz="4" w:space="0" w:color="auto"/>
              <w:right w:val="single" w:sz="4" w:space="0" w:color="auto"/>
            </w:tcBorders>
            <w:noWrap/>
            <w:vAlign w:val="center"/>
          </w:tcPr>
          <w:p w14:paraId="35DD58CB" w14:textId="56F59A68" w:rsidR="00751840" w:rsidRPr="00751840" w:rsidRDefault="00751840" w:rsidP="00751840">
            <w:pPr>
              <w:rPr>
                <w:rFonts w:asciiTheme="minorHAnsi" w:hAnsiTheme="minorHAnsi" w:cstheme="minorHAnsi"/>
                <w:b/>
                <w:color w:val="000000"/>
                <w:sz w:val="20"/>
                <w:szCs w:val="20"/>
                <w:lang w:val="en-US" w:eastAsia="en-GB"/>
              </w:rPr>
            </w:pPr>
            <w:r w:rsidRPr="00751840">
              <w:rPr>
                <w:rFonts w:asciiTheme="minorHAnsi" w:hAnsiTheme="minorHAnsi" w:cstheme="minorHAnsi"/>
                <w:b/>
                <w:bCs/>
                <w:color w:val="000000"/>
                <w:sz w:val="20"/>
                <w:szCs w:val="20"/>
                <w:lang w:val="en-US" w:eastAsia="en-GB"/>
              </w:rPr>
              <w:t>Review 7 Completed:</w:t>
            </w:r>
          </w:p>
        </w:tc>
        <w:tc>
          <w:tcPr>
            <w:tcW w:w="3534" w:type="dxa"/>
            <w:tcBorders>
              <w:top w:val="single" w:sz="4" w:space="0" w:color="auto"/>
              <w:left w:val="nil"/>
              <w:bottom w:val="single" w:sz="4" w:space="0" w:color="auto"/>
              <w:right w:val="single" w:sz="4" w:space="0" w:color="auto"/>
            </w:tcBorders>
            <w:noWrap/>
            <w:vAlign w:val="center"/>
          </w:tcPr>
          <w:p w14:paraId="07A42FBA" w14:textId="273172DB" w:rsidR="00751840" w:rsidRPr="00751840" w:rsidRDefault="00751840" w:rsidP="00751840">
            <w:pPr>
              <w:ind w:left="567"/>
              <w:rPr>
                <w:rFonts w:asciiTheme="minorHAnsi" w:hAnsiTheme="minorHAnsi" w:cstheme="minorHAnsi"/>
                <w:color w:val="000000"/>
                <w:sz w:val="20"/>
                <w:szCs w:val="20"/>
                <w:lang w:val="en-US" w:eastAsia="en-GB"/>
              </w:rPr>
            </w:pPr>
            <w:r w:rsidRPr="00751840">
              <w:rPr>
                <w:rFonts w:asciiTheme="minorHAnsi" w:hAnsiTheme="minorHAnsi" w:cstheme="minorHAnsi"/>
                <w:color w:val="000000"/>
                <w:sz w:val="20"/>
                <w:szCs w:val="20"/>
                <w:lang w:eastAsia="en-GB"/>
              </w:rPr>
              <w:t>12/10/2016</w:t>
            </w:r>
          </w:p>
        </w:tc>
        <w:tc>
          <w:tcPr>
            <w:tcW w:w="3260" w:type="dxa"/>
            <w:tcBorders>
              <w:top w:val="single" w:sz="4" w:space="0" w:color="auto"/>
              <w:left w:val="nil"/>
              <w:bottom w:val="single" w:sz="4" w:space="0" w:color="auto"/>
              <w:right w:val="single" w:sz="4" w:space="0" w:color="auto"/>
            </w:tcBorders>
            <w:vAlign w:val="center"/>
          </w:tcPr>
          <w:p w14:paraId="40C7AD17" w14:textId="2F1004B1" w:rsidR="00751840" w:rsidRPr="00751840" w:rsidRDefault="00751840" w:rsidP="00751840">
            <w:pPr>
              <w:rPr>
                <w:rFonts w:asciiTheme="minorHAnsi" w:hAnsiTheme="minorHAnsi" w:cstheme="minorHAnsi"/>
                <w:color w:val="000000"/>
                <w:sz w:val="20"/>
                <w:szCs w:val="20"/>
                <w:lang w:val="en-US" w:eastAsia="en-GB"/>
              </w:rPr>
            </w:pPr>
            <w:r w:rsidRPr="00751840">
              <w:rPr>
                <w:rFonts w:asciiTheme="minorHAnsi" w:hAnsiTheme="minorHAnsi" w:cstheme="minorHAnsi"/>
                <w:color w:val="000000"/>
                <w:sz w:val="20"/>
                <w:szCs w:val="20"/>
                <w:lang w:val="en-US" w:eastAsia="en-GB"/>
              </w:rPr>
              <w:t>Lucy Tomkinson</w:t>
            </w:r>
          </w:p>
        </w:tc>
        <w:tc>
          <w:tcPr>
            <w:tcW w:w="3965" w:type="dxa"/>
            <w:tcBorders>
              <w:top w:val="single" w:sz="4" w:space="0" w:color="auto"/>
              <w:left w:val="nil"/>
              <w:bottom w:val="single" w:sz="4" w:space="0" w:color="auto"/>
              <w:right w:val="single" w:sz="4" w:space="0" w:color="auto"/>
            </w:tcBorders>
            <w:vAlign w:val="center"/>
          </w:tcPr>
          <w:p w14:paraId="47481FE0" w14:textId="1490B892" w:rsidR="00751840" w:rsidRPr="00751840" w:rsidRDefault="00751840" w:rsidP="00751840">
            <w:pPr>
              <w:rPr>
                <w:rFonts w:asciiTheme="minorHAnsi" w:hAnsiTheme="minorHAnsi" w:cstheme="minorHAnsi"/>
                <w:color w:val="000000"/>
                <w:sz w:val="20"/>
                <w:szCs w:val="20"/>
                <w:lang w:val="en-US" w:eastAsia="en-GB"/>
              </w:rPr>
            </w:pPr>
            <w:r w:rsidRPr="00751840">
              <w:rPr>
                <w:rFonts w:asciiTheme="minorHAnsi" w:hAnsiTheme="minorHAnsi" w:cstheme="minorHAnsi"/>
                <w:color w:val="000000"/>
                <w:sz w:val="20"/>
                <w:szCs w:val="20"/>
                <w:lang w:val="en-US" w:eastAsia="en-GB"/>
              </w:rPr>
              <w:t>Community Reserves Warden</w:t>
            </w:r>
          </w:p>
        </w:tc>
      </w:tr>
      <w:tr w:rsidR="00751840" w:rsidRPr="00BE7D79" w14:paraId="67615B4D" w14:textId="77777777" w:rsidTr="00BE7D79">
        <w:trPr>
          <w:trHeight w:val="300"/>
        </w:trPr>
        <w:tc>
          <w:tcPr>
            <w:tcW w:w="3411" w:type="dxa"/>
            <w:tcBorders>
              <w:top w:val="single" w:sz="4" w:space="0" w:color="auto"/>
              <w:left w:val="single" w:sz="4" w:space="0" w:color="auto"/>
              <w:bottom w:val="single" w:sz="4" w:space="0" w:color="auto"/>
              <w:right w:val="single" w:sz="4" w:space="0" w:color="auto"/>
            </w:tcBorders>
            <w:noWrap/>
            <w:vAlign w:val="center"/>
          </w:tcPr>
          <w:p w14:paraId="04B29CC4" w14:textId="1CF88758" w:rsidR="00751840" w:rsidRPr="00751840" w:rsidRDefault="00751840" w:rsidP="00751840">
            <w:pPr>
              <w:rPr>
                <w:rFonts w:asciiTheme="minorHAnsi" w:hAnsiTheme="minorHAnsi" w:cstheme="minorHAnsi"/>
                <w:b/>
                <w:bCs/>
                <w:color w:val="000000"/>
                <w:sz w:val="20"/>
                <w:szCs w:val="20"/>
                <w:lang w:val="en-US" w:eastAsia="en-GB"/>
              </w:rPr>
            </w:pPr>
            <w:r w:rsidRPr="00751840">
              <w:rPr>
                <w:rFonts w:asciiTheme="minorHAnsi" w:hAnsiTheme="minorHAnsi" w:cstheme="minorHAnsi"/>
                <w:b/>
                <w:bCs/>
                <w:color w:val="000000"/>
                <w:sz w:val="20"/>
                <w:szCs w:val="20"/>
                <w:lang w:val="en-US" w:eastAsia="en-GB"/>
              </w:rPr>
              <w:t>Review 8 Completed:</w:t>
            </w:r>
          </w:p>
        </w:tc>
        <w:tc>
          <w:tcPr>
            <w:tcW w:w="3534" w:type="dxa"/>
            <w:tcBorders>
              <w:top w:val="single" w:sz="4" w:space="0" w:color="auto"/>
              <w:left w:val="nil"/>
              <w:bottom w:val="single" w:sz="4" w:space="0" w:color="auto"/>
              <w:right w:val="single" w:sz="4" w:space="0" w:color="auto"/>
            </w:tcBorders>
            <w:noWrap/>
            <w:vAlign w:val="center"/>
          </w:tcPr>
          <w:p w14:paraId="5334C6EC" w14:textId="056D03CE" w:rsidR="00751840" w:rsidRPr="00751840" w:rsidRDefault="00751840" w:rsidP="00751840">
            <w:pPr>
              <w:ind w:left="567"/>
              <w:rPr>
                <w:rFonts w:asciiTheme="minorHAnsi" w:hAnsiTheme="minorHAnsi" w:cstheme="minorHAnsi"/>
                <w:color w:val="000000"/>
                <w:sz w:val="20"/>
                <w:szCs w:val="20"/>
                <w:lang w:eastAsia="en-GB"/>
              </w:rPr>
            </w:pPr>
            <w:r w:rsidRPr="00751840">
              <w:rPr>
                <w:rFonts w:asciiTheme="minorHAnsi" w:hAnsiTheme="minorHAnsi" w:cstheme="minorHAnsi"/>
                <w:color w:val="000000"/>
                <w:sz w:val="20"/>
                <w:szCs w:val="20"/>
                <w:lang w:eastAsia="en-GB"/>
              </w:rPr>
              <w:t>03/10/2017</w:t>
            </w:r>
          </w:p>
        </w:tc>
        <w:tc>
          <w:tcPr>
            <w:tcW w:w="3260" w:type="dxa"/>
            <w:tcBorders>
              <w:top w:val="single" w:sz="4" w:space="0" w:color="auto"/>
              <w:left w:val="nil"/>
              <w:bottom w:val="single" w:sz="4" w:space="0" w:color="auto"/>
              <w:right w:val="single" w:sz="4" w:space="0" w:color="auto"/>
            </w:tcBorders>
            <w:vAlign w:val="center"/>
          </w:tcPr>
          <w:p w14:paraId="2AC01CA9" w14:textId="4237983A" w:rsidR="00751840" w:rsidRPr="00751840" w:rsidRDefault="00751840" w:rsidP="00751840">
            <w:pPr>
              <w:rPr>
                <w:rFonts w:asciiTheme="minorHAnsi" w:hAnsiTheme="minorHAnsi" w:cstheme="minorHAnsi"/>
                <w:color w:val="000000"/>
                <w:sz w:val="20"/>
                <w:szCs w:val="20"/>
                <w:lang w:val="en-US" w:eastAsia="en-GB"/>
              </w:rPr>
            </w:pPr>
            <w:r w:rsidRPr="00751840">
              <w:rPr>
                <w:rFonts w:asciiTheme="minorHAnsi" w:hAnsiTheme="minorHAnsi" w:cstheme="minorHAnsi"/>
                <w:color w:val="000000"/>
                <w:sz w:val="20"/>
                <w:szCs w:val="20"/>
                <w:lang w:val="en-US" w:eastAsia="en-GB"/>
              </w:rPr>
              <w:t>Chris Parker </w:t>
            </w:r>
          </w:p>
        </w:tc>
        <w:tc>
          <w:tcPr>
            <w:tcW w:w="3965" w:type="dxa"/>
            <w:tcBorders>
              <w:top w:val="single" w:sz="4" w:space="0" w:color="auto"/>
              <w:left w:val="nil"/>
              <w:bottom w:val="single" w:sz="4" w:space="0" w:color="auto"/>
              <w:right w:val="single" w:sz="4" w:space="0" w:color="auto"/>
            </w:tcBorders>
            <w:vAlign w:val="center"/>
          </w:tcPr>
          <w:p w14:paraId="27183977" w14:textId="69D7D138" w:rsidR="00751840" w:rsidRPr="00751840" w:rsidRDefault="00751840" w:rsidP="00751840">
            <w:pPr>
              <w:rPr>
                <w:rFonts w:asciiTheme="minorHAnsi" w:hAnsiTheme="minorHAnsi" w:cstheme="minorHAnsi"/>
                <w:color w:val="000000"/>
                <w:sz w:val="20"/>
                <w:szCs w:val="20"/>
                <w:lang w:val="en-US" w:eastAsia="en-GB"/>
              </w:rPr>
            </w:pPr>
            <w:r w:rsidRPr="00751840">
              <w:rPr>
                <w:rFonts w:asciiTheme="minorHAnsi" w:hAnsiTheme="minorHAnsi" w:cstheme="minorHAnsi"/>
                <w:color w:val="000000"/>
                <w:sz w:val="20"/>
                <w:szCs w:val="20"/>
                <w:lang w:val="en-US" w:eastAsia="en-GB"/>
              </w:rPr>
              <w:t>Head of Land Management</w:t>
            </w:r>
          </w:p>
        </w:tc>
      </w:tr>
      <w:tr w:rsidR="00751840" w:rsidRPr="00BE7D79" w14:paraId="698D529E" w14:textId="77777777" w:rsidTr="00BE7D79">
        <w:trPr>
          <w:trHeight w:val="300"/>
        </w:trPr>
        <w:tc>
          <w:tcPr>
            <w:tcW w:w="3411" w:type="dxa"/>
            <w:tcBorders>
              <w:top w:val="single" w:sz="4" w:space="0" w:color="auto"/>
              <w:left w:val="single" w:sz="4" w:space="0" w:color="auto"/>
              <w:bottom w:val="single" w:sz="4" w:space="0" w:color="auto"/>
              <w:right w:val="single" w:sz="4" w:space="0" w:color="auto"/>
            </w:tcBorders>
            <w:noWrap/>
            <w:vAlign w:val="center"/>
          </w:tcPr>
          <w:p w14:paraId="74EB4DC9" w14:textId="7B53CA12" w:rsidR="00751840" w:rsidRPr="00751840" w:rsidRDefault="00751840" w:rsidP="00751840">
            <w:pPr>
              <w:rPr>
                <w:rFonts w:asciiTheme="minorHAnsi" w:hAnsiTheme="minorHAnsi" w:cstheme="minorHAnsi"/>
                <w:b/>
                <w:bCs/>
                <w:color w:val="000000"/>
                <w:sz w:val="20"/>
                <w:szCs w:val="20"/>
                <w:lang w:val="en-US" w:eastAsia="en-GB"/>
              </w:rPr>
            </w:pPr>
            <w:r w:rsidRPr="00751840">
              <w:rPr>
                <w:rFonts w:asciiTheme="minorHAnsi" w:hAnsiTheme="minorHAnsi" w:cstheme="minorHAnsi"/>
                <w:b/>
                <w:bCs/>
                <w:color w:val="000000"/>
                <w:sz w:val="20"/>
                <w:szCs w:val="20"/>
                <w:lang w:val="en-US" w:eastAsia="en-GB"/>
              </w:rPr>
              <w:t>Review 9 Comp</w:t>
            </w:r>
            <w:r>
              <w:rPr>
                <w:rFonts w:asciiTheme="minorHAnsi" w:hAnsiTheme="minorHAnsi" w:cstheme="minorHAnsi"/>
                <w:b/>
                <w:bCs/>
                <w:color w:val="000000"/>
                <w:sz w:val="20"/>
                <w:szCs w:val="20"/>
                <w:lang w:val="en-US" w:eastAsia="en-GB"/>
              </w:rPr>
              <w:t>l</w:t>
            </w:r>
            <w:r w:rsidRPr="00751840">
              <w:rPr>
                <w:rFonts w:asciiTheme="minorHAnsi" w:hAnsiTheme="minorHAnsi" w:cstheme="minorHAnsi"/>
                <w:b/>
                <w:bCs/>
                <w:color w:val="000000"/>
                <w:sz w:val="20"/>
                <w:szCs w:val="20"/>
                <w:lang w:val="en-US" w:eastAsia="en-GB"/>
              </w:rPr>
              <w:t>eted:</w:t>
            </w:r>
          </w:p>
        </w:tc>
        <w:tc>
          <w:tcPr>
            <w:tcW w:w="3534" w:type="dxa"/>
            <w:tcBorders>
              <w:top w:val="single" w:sz="4" w:space="0" w:color="auto"/>
              <w:left w:val="nil"/>
              <w:bottom w:val="single" w:sz="4" w:space="0" w:color="auto"/>
              <w:right w:val="single" w:sz="4" w:space="0" w:color="auto"/>
            </w:tcBorders>
            <w:noWrap/>
            <w:vAlign w:val="center"/>
          </w:tcPr>
          <w:p w14:paraId="02140857" w14:textId="4BE0A969" w:rsidR="00751840" w:rsidRPr="00751840" w:rsidRDefault="00751840" w:rsidP="00751840">
            <w:pPr>
              <w:ind w:left="567"/>
              <w:rPr>
                <w:rFonts w:asciiTheme="minorHAnsi" w:hAnsiTheme="minorHAnsi" w:cstheme="minorHAnsi"/>
                <w:color w:val="000000"/>
                <w:sz w:val="20"/>
                <w:szCs w:val="20"/>
                <w:lang w:eastAsia="en-GB"/>
              </w:rPr>
            </w:pPr>
            <w:r w:rsidRPr="00751840">
              <w:rPr>
                <w:rFonts w:asciiTheme="minorHAnsi" w:hAnsiTheme="minorHAnsi" w:cstheme="minorHAnsi"/>
                <w:color w:val="000000"/>
                <w:sz w:val="20"/>
                <w:szCs w:val="20"/>
                <w:lang w:eastAsia="en-GB"/>
              </w:rPr>
              <w:t>08/10/2019</w:t>
            </w:r>
          </w:p>
        </w:tc>
        <w:tc>
          <w:tcPr>
            <w:tcW w:w="3260" w:type="dxa"/>
            <w:tcBorders>
              <w:top w:val="single" w:sz="4" w:space="0" w:color="auto"/>
              <w:left w:val="nil"/>
              <w:bottom w:val="single" w:sz="4" w:space="0" w:color="auto"/>
              <w:right w:val="single" w:sz="4" w:space="0" w:color="auto"/>
            </w:tcBorders>
            <w:vAlign w:val="center"/>
          </w:tcPr>
          <w:p w14:paraId="5590AFDF" w14:textId="04D00660" w:rsidR="00751840" w:rsidRPr="00751840" w:rsidRDefault="00751840" w:rsidP="00751840">
            <w:pPr>
              <w:rPr>
                <w:rFonts w:asciiTheme="minorHAnsi" w:hAnsiTheme="minorHAnsi" w:cstheme="minorHAnsi"/>
                <w:color w:val="000000"/>
                <w:sz w:val="20"/>
                <w:szCs w:val="20"/>
                <w:lang w:val="en-US" w:eastAsia="en-GB"/>
              </w:rPr>
            </w:pPr>
            <w:r w:rsidRPr="00751840">
              <w:rPr>
                <w:rFonts w:asciiTheme="minorHAnsi" w:hAnsiTheme="minorHAnsi" w:cstheme="minorHAnsi"/>
                <w:color w:val="000000"/>
                <w:sz w:val="20"/>
                <w:szCs w:val="20"/>
                <w:lang w:val="en-US" w:eastAsia="en-GB"/>
              </w:rPr>
              <w:t>Lucy Duerdoth</w:t>
            </w:r>
          </w:p>
        </w:tc>
        <w:tc>
          <w:tcPr>
            <w:tcW w:w="3965" w:type="dxa"/>
            <w:tcBorders>
              <w:top w:val="single" w:sz="4" w:space="0" w:color="auto"/>
              <w:left w:val="nil"/>
              <w:bottom w:val="single" w:sz="4" w:space="0" w:color="auto"/>
              <w:right w:val="single" w:sz="4" w:space="0" w:color="auto"/>
            </w:tcBorders>
            <w:vAlign w:val="center"/>
          </w:tcPr>
          <w:p w14:paraId="2AB7D5AF" w14:textId="3B915390" w:rsidR="00751840" w:rsidRPr="00751840" w:rsidRDefault="00751840" w:rsidP="00751840">
            <w:pPr>
              <w:rPr>
                <w:rFonts w:asciiTheme="minorHAnsi" w:hAnsiTheme="minorHAnsi" w:cstheme="minorHAnsi"/>
                <w:color w:val="000000"/>
                <w:sz w:val="20"/>
                <w:szCs w:val="20"/>
                <w:lang w:val="en-US" w:eastAsia="en-GB"/>
              </w:rPr>
            </w:pPr>
            <w:r w:rsidRPr="00751840">
              <w:rPr>
                <w:rFonts w:asciiTheme="minorHAnsi" w:hAnsiTheme="minorHAnsi" w:cstheme="minorHAnsi"/>
                <w:color w:val="000000"/>
                <w:sz w:val="20"/>
                <w:szCs w:val="20"/>
                <w:lang w:val="en-US" w:eastAsia="en-GB"/>
              </w:rPr>
              <w:t>Senior Warden (Community Reserves)</w:t>
            </w:r>
          </w:p>
        </w:tc>
      </w:tr>
      <w:tr w:rsidR="00751840" w:rsidRPr="00BE7D79" w14:paraId="314B4921" w14:textId="77777777" w:rsidTr="00BE7D79">
        <w:trPr>
          <w:trHeight w:val="300"/>
        </w:trPr>
        <w:tc>
          <w:tcPr>
            <w:tcW w:w="3411" w:type="dxa"/>
            <w:tcBorders>
              <w:top w:val="single" w:sz="4" w:space="0" w:color="auto"/>
              <w:left w:val="single" w:sz="4" w:space="0" w:color="auto"/>
              <w:bottom w:val="single" w:sz="4" w:space="0" w:color="auto"/>
              <w:right w:val="single" w:sz="4" w:space="0" w:color="auto"/>
            </w:tcBorders>
            <w:noWrap/>
            <w:vAlign w:val="center"/>
          </w:tcPr>
          <w:p w14:paraId="694D6255" w14:textId="30415613" w:rsidR="00751840" w:rsidRPr="00751840" w:rsidRDefault="00751840" w:rsidP="00751840">
            <w:pPr>
              <w:rPr>
                <w:rFonts w:asciiTheme="minorHAnsi" w:hAnsiTheme="minorHAnsi" w:cstheme="minorHAnsi"/>
                <w:b/>
                <w:bCs/>
                <w:color w:val="000000"/>
                <w:sz w:val="20"/>
                <w:szCs w:val="20"/>
                <w:lang w:val="en-US" w:eastAsia="en-GB"/>
              </w:rPr>
            </w:pPr>
            <w:r w:rsidRPr="00751840">
              <w:rPr>
                <w:rFonts w:asciiTheme="minorHAnsi" w:hAnsiTheme="minorHAnsi" w:cstheme="minorHAnsi"/>
                <w:b/>
                <w:bCs/>
                <w:color w:val="000000"/>
                <w:sz w:val="20"/>
                <w:szCs w:val="20"/>
                <w:lang w:val="en-US" w:eastAsia="en-GB"/>
              </w:rPr>
              <w:t>Review 10 Completed:</w:t>
            </w:r>
          </w:p>
        </w:tc>
        <w:tc>
          <w:tcPr>
            <w:tcW w:w="3534" w:type="dxa"/>
            <w:tcBorders>
              <w:top w:val="single" w:sz="4" w:space="0" w:color="auto"/>
              <w:left w:val="nil"/>
              <w:bottom w:val="single" w:sz="4" w:space="0" w:color="auto"/>
              <w:right w:val="single" w:sz="4" w:space="0" w:color="auto"/>
            </w:tcBorders>
            <w:noWrap/>
            <w:vAlign w:val="center"/>
          </w:tcPr>
          <w:p w14:paraId="58C23463" w14:textId="558FDDA2" w:rsidR="00751840" w:rsidRPr="00751840" w:rsidRDefault="00751840" w:rsidP="00751840">
            <w:pPr>
              <w:ind w:left="567"/>
              <w:rPr>
                <w:rFonts w:asciiTheme="minorHAnsi" w:hAnsiTheme="minorHAnsi" w:cstheme="minorHAnsi"/>
                <w:color w:val="000000"/>
                <w:sz w:val="20"/>
                <w:szCs w:val="20"/>
                <w:lang w:eastAsia="en-GB"/>
              </w:rPr>
            </w:pPr>
            <w:r w:rsidRPr="00751840">
              <w:rPr>
                <w:rFonts w:asciiTheme="minorHAnsi" w:hAnsiTheme="minorHAnsi" w:cstheme="minorHAnsi"/>
                <w:color w:val="000000"/>
                <w:sz w:val="20"/>
                <w:szCs w:val="20"/>
                <w:lang w:eastAsia="en-GB"/>
              </w:rPr>
              <w:t>02/09/2021</w:t>
            </w:r>
          </w:p>
        </w:tc>
        <w:tc>
          <w:tcPr>
            <w:tcW w:w="3260" w:type="dxa"/>
            <w:tcBorders>
              <w:top w:val="single" w:sz="4" w:space="0" w:color="auto"/>
              <w:left w:val="nil"/>
              <w:bottom w:val="single" w:sz="4" w:space="0" w:color="auto"/>
              <w:right w:val="single" w:sz="4" w:space="0" w:color="auto"/>
            </w:tcBorders>
            <w:vAlign w:val="center"/>
          </w:tcPr>
          <w:p w14:paraId="2D60AE2E" w14:textId="0B367BAD" w:rsidR="00751840" w:rsidRPr="00751840" w:rsidRDefault="00751840" w:rsidP="00751840">
            <w:pPr>
              <w:rPr>
                <w:rFonts w:asciiTheme="minorHAnsi" w:hAnsiTheme="minorHAnsi" w:cstheme="minorHAnsi"/>
                <w:color w:val="000000"/>
                <w:sz w:val="20"/>
                <w:szCs w:val="20"/>
                <w:lang w:val="en-US" w:eastAsia="en-GB"/>
              </w:rPr>
            </w:pPr>
            <w:r w:rsidRPr="00751840">
              <w:rPr>
                <w:rFonts w:asciiTheme="minorHAnsi" w:hAnsiTheme="minorHAnsi" w:cstheme="minorHAnsi"/>
                <w:color w:val="000000"/>
                <w:sz w:val="20"/>
                <w:szCs w:val="20"/>
                <w:lang w:val="en-US" w:eastAsia="en-GB"/>
              </w:rPr>
              <w:t>Tristan Leslie</w:t>
            </w:r>
          </w:p>
        </w:tc>
        <w:tc>
          <w:tcPr>
            <w:tcW w:w="3965" w:type="dxa"/>
            <w:tcBorders>
              <w:top w:val="single" w:sz="4" w:space="0" w:color="auto"/>
              <w:left w:val="nil"/>
              <w:bottom w:val="single" w:sz="4" w:space="0" w:color="auto"/>
              <w:right w:val="single" w:sz="4" w:space="0" w:color="auto"/>
            </w:tcBorders>
            <w:vAlign w:val="center"/>
          </w:tcPr>
          <w:p w14:paraId="7106E9FB" w14:textId="44335DEF" w:rsidR="00751840" w:rsidRPr="00751840" w:rsidRDefault="00751840" w:rsidP="00751840">
            <w:pPr>
              <w:rPr>
                <w:rFonts w:asciiTheme="minorHAnsi" w:hAnsiTheme="minorHAnsi" w:cstheme="minorHAnsi"/>
                <w:color w:val="000000"/>
                <w:sz w:val="20"/>
                <w:szCs w:val="20"/>
                <w:lang w:val="en-US" w:eastAsia="en-GB"/>
              </w:rPr>
            </w:pPr>
            <w:r w:rsidRPr="00751840">
              <w:rPr>
                <w:rFonts w:asciiTheme="minorHAnsi" w:hAnsiTheme="minorHAnsi" w:cstheme="minorHAnsi"/>
                <w:color w:val="000000"/>
                <w:sz w:val="20"/>
                <w:szCs w:val="20"/>
                <w:lang w:val="en-US" w:eastAsia="en-GB"/>
              </w:rPr>
              <w:t>Ranger</w:t>
            </w:r>
          </w:p>
        </w:tc>
      </w:tr>
      <w:tr w:rsidR="00751840" w:rsidRPr="00BE7D79" w14:paraId="79700FFA" w14:textId="77777777" w:rsidTr="00BE7D79">
        <w:trPr>
          <w:trHeight w:val="300"/>
        </w:trPr>
        <w:tc>
          <w:tcPr>
            <w:tcW w:w="3411" w:type="dxa"/>
            <w:tcBorders>
              <w:top w:val="single" w:sz="4" w:space="0" w:color="auto"/>
              <w:left w:val="single" w:sz="4" w:space="0" w:color="auto"/>
              <w:bottom w:val="single" w:sz="4" w:space="0" w:color="auto"/>
              <w:right w:val="single" w:sz="4" w:space="0" w:color="auto"/>
            </w:tcBorders>
            <w:noWrap/>
            <w:vAlign w:val="center"/>
          </w:tcPr>
          <w:p w14:paraId="73E1F798" w14:textId="368D292B" w:rsidR="00751840" w:rsidRPr="00751840" w:rsidRDefault="00751840" w:rsidP="00751840">
            <w:pPr>
              <w:rPr>
                <w:rFonts w:asciiTheme="minorHAnsi" w:hAnsiTheme="minorHAnsi" w:cstheme="minorHAnsi"/>
                <w:b/>
                <w:bCs/>
                <w:color w:val="000000"/>
                <w:sz w:val="20"/>
                <w:szCs w:val="20"/>
                <w:lang w:val="en-US" w:eastAsia="en-GB"/>
              </w:rPr>
            </w:pPr>
            <w:r w:rsidRPr="00751840">
              <w:rPr>
                <w:rFonts w:asciiTheme="minorHAnsi" w:hAnsiTheme="minorHAnsi" w:cstheme="minorHAnsi"/>
                <w:b/>
                <w:bCs/>
                <w:color w:val="000000"/>
                <w:sz w:val="20"/>
                <w:szCs w:val="20"/>
                <w:lang w:val="en-US" w:eastAsia="en-GB"/>
              </w:rPr>
              <w:t>Review 11 Completed:</w:t>
            </w:r>
          </w:p>
        </w:tc>
        <w:tc>
          <w:tcPr>
            <w:tcW w:w="3534" w:type="dxa"/>
            <w:tcBorders>
              <w:top w:val="single" w:sz="4" w:space="0" w:color="auto"/>
              <w:left w:val="nil"/>
              <w:bottom w:val="single" w:sz="4" w:space="0" w:color="auto"/>
              <w:right w:val="single" w:sz="4" w:space="0" w:color="auto"/>
            </w:tcBorders>
            <w:noWrap/>
            <w:vAlign w:val="center"/>
          </w:tcPr>
          <w:p w14:paraId="3EE481D2" w14:textId="456CB2FA" w:rsidR="00751840" w:rsidRPr="00751840" w:rsidRDefault="00751840" w:rsidP="00751840">
            <w:pPr>
              <w:ind w:left="567"/>
              <w:rPr>
                <w:rFonts w:asciiTheme="minorHAnsi" w:hAnsiTheme="minorHAnsi" w:cstheme="minorHAnsi"/>
                <w:color w:val="000000"/>
                <w:sz w:val="20"/>
                <w:szCs w:val="20"/>
                <w:lang w:eastAsia="en-GB"/>
              </w:rPr>
            </w:pPr>
            <w:r>
              <w:rPr>
                <w:rFonts w:asciiTheme="minorHAnsi" w:hAnsiTheme="minorHAnsi" w:cstheme="minorHAnsi"/>
                <w:color w:val="000000"/>
                <w:sz w:val="20"/>
                <w:szCs w:val="20"/>
                <w:lang w:eastAsia="en-GB"/>
              </w:rPr>
              <w:t>26/11/2024</w:t>
            </w:r>
          </w:p>
        </w:tc>
        <w:tc>
          <w:tcPr>
            <w:tcW w:w="3260" w:type="dxa"/>
            <w:tcBorders>
              <w:top w:val="single" w:sz="4" w:space="0" w:color="auto"/>
              <w:left w:val="nil"/>
              <w:bottom w:val="single" w:sz="4" w:space="0" w:color="auto"/>
              <w:right w:val="single" w:sz="4" w:space="0" w:color="auto"/>
            </w:tcBorders>
            <w:vAlign w:val="center"/>
          </w:tcPr>
          <w:p w14:paraId="5F553C04" w14:textId="757377A4" w:rsidR="00751840" w:rsidRPr="00751840" w:rsidRDefault="00D04BAE" w:rsidP="00751840">
            <w:pPr>
              <w:rPr>
                <w:rFonts w:asciiTheme="minorHAnsi" w:hAnsiTheme="minorHAnsi" w:cstheme="minorHAnsi"/>
                <w:color w:val="000000"/>
                <w:sz w:val="20"/>
                <w:szCs w:val="20"/>
                <w:lang w:val="en-US" w:eastAsia="en-GB"/>
              </w:rPr>
            </w:pPr>
            <w:r>
              <w:rPr>
                <w:rFonts w:asciiTheme="minorHAnsi" w:hAnsiTheme="minorHAnsi" w:cstheme="minorHAnsi"/>
                <w:color w:val="000000"/>
                <w:sz w:val="20"/>
                <w:szCs w:val="20"/>
                <w:lang w:val="en-US" w:eastAsia="en-GB"/>
              </w:rPr>
              <w:t>Tim Read</w:t>
            </w:r>
          </w:p>
        </w:tc>
        <w:tc>
          <w:tcPr>
            <w:tcW w:w="3965" w:type="dxa"/>
            <w:tcBorders>
              <w:top w:val="single" w:sz="4" w:space="0" w:color="auto"/>
              <w:left w:val="nil"/>
              <w:bottom w:val="single" w:sz="4" w:space="0" w:color="auto"/>
              <w:right w:val="single" w:sz="4" w:space="0" w:color="auto"/>
            </w:tcBorders>
            <w:vAlign w:val="center"/>
          </w:tcPr>
          <w:p w14:paraId="63EC406A" w14:textId="2AD11F9C" w:rsidR="00751840" w:rsidRPr="00751840" w:rsidRDefault="00D04BAE" w:rsidP="00751840">
            <w:pPr>
              <w:rPr>
                <w:rFonts w:asciiTheme="minorHAnsi" w:hAnsiTheme="minorHAnsi" w:cstheme="minorHAnsi"/>
                <w:color w:val="000000"/>
                <w:sz w:val="20"/>
                <w:szCs w:val="20"/>
                <w:lang w:val="en-US" w:eastAsia="en-GB"/>
              </w:rPr>
            </w:pPr>
            <w:r>
              <w:rPr>
                <w:rFonts w:asciiTheme="minorHAnsi" w:hAnsiTheme="minorHAnsi" w:cstheme="minorHAnsi"/>
                <w:color w:val="000000"/>
                <w:sz w:val="20"/>
                <w:szCs w:val="20"/>
                <w:lang w:val="en-US" w:eastAsia="en-GB"/>
              </w:rPr>
              <w:t>Countryside Manager</w:t>
            </w:r>
          </w:p>
        </w:tc>
      </w:tr>
      <w:tr w:rsidR="0057434A" w:rsidRPr="00BE7D79" w14:paraId="3673BF75" w14:textId="77777777" w:rsidTr="00BE7D79">
        <w:trPr>
          <w:trHeight w:val="300"/>
        </w:trPr>
        <w:tc>
          <w:tcPr>
            <w:tcW w:w="3411" w:type="dxa"/>
            <w:tcBorders>
              <w:top w:val="single" w:sz="4" w:space="0" w:color="auto"/>
              <w:left w:val="single" w:sz="4" w:space="0" w:color="auto"/>
              <w:bottom w:val="single" w:sz="4" w:space="0" w:color="auto"/>
              <w:right w:val="single" w:sz="4" w:space="0" w:color="auto"/>
            </w:tcBorders>
            <w:noWrap/>
            <w:vAlign w:val="center"/>
          </w:tcPr>
          <w:p w14:paraId="18BD36BD" w14:textId="1CA035AA" w:rsidR="0057434A" w:rsidRPr="00751840" w:rsidRDefault="0057434A" w:rsidP="0057434A">
            <w:pPr>
              <w:rPr>
                <w:rFonts w:asciiTheme="minorHAnsi" w:hAnsiTheme="minorHAnsi" w:cstheme="minorHAnsi"/>
                <w:b/>
                <w:bCs/>
                <w:color w:val="000000"/>
                <w:sz w:val="20"/>
                <w:szCs w:val="20"/>
                <w:lang w:val="en-US" w:eastAsia="en-GB"/>
              </w:rPr>
            </w:pPr>
            <w:r w:rsidRPr="00751840">
              <w:rPr>
                <w:rFonts w:asciiTheme="minorHAnsi" w:hAnsiTheme="minorHAnsi" w:cstheme="minorHAnsi"/>
                <w:b/>
                <w:bCs/>
                <w:color w:val="000000"/>
                <w:sz w:val="20"/>
                <w:szCs w:val="20"/>
                <w:lang w:val="en-US" w:eastAsia="en-GB"/>
              </w:rPr>
              <w:t>Review 1</w:t>
            </w:r>
            <w:r>
              <w:rPr>
                <w:rFonts w:asciiTheme="minorHAnsi" w:hAnsiTheme="minorHAnsi" w:cstheme="minorHAnsi"/>
                <w:b/>
                <w:bCs/>
                <w:color w:val="000000"/>
                <w:sz w:val="20"/>
                <w:szCs w:val="20"/>
                <w:lang w:val="en-US" w:eastAsia="en-GB"/>
              </w:rPr>
              <w:t>2</w:t>
            </w:r>
            <w:r w:rsidRPr="00751840">
              <w:rPr>
                <w:rFonts w:asciiTheme="minorHAnsi" w:hAnsiTheme="minorHAnsi" w:cstheme="minorHAnsi"/>
                <w:b/>
                <w:bCs/>
                <w:color w:val="000000"/>
                <w:sz w:val="20"/>
                <w:szCs w:val="20"/>
                <w:lang w:val="en-US" w:eastAsia="en-GB"/>
              </w:rPr>
              <w:t xml:space="preserve"> Completed:</w:t>
            </w:r>
          </w:p>
        </w:tc>
        <w:tc>
          <w:tcPr>
            <w:tcW w:w="3534" w:type="dxa"/>
            <w:tcBorders>
              <w:top w:val="single" w:sz="4" w:space="0" w:color="auto"/>
              <w:left w:val="nil"/>
              <w:bottom w:val="single" w:sz="4" w:space="0" w:color="auto"/>
              <w:right w:val="single" w:sz="4" w:space="0" w:color="auto"/>
            </w:tcBorders>
            <w:noWrap/>
            <w:vAlign w:val="center"/>
          </w:tcPr>
          <w:p w14:paraId="2DE9BE70" w14:textId="6C76A4DA" w:rsidR="0057434A" w:rsidRDefault="0057434A" w:rsidP="0057434A">
            <w:pPr>
              <w:ind w:left="567"/>
              <w:rPr>
                <w:rFonts w:asciiTheme="minorHAnsi" w:hAnsiTheme="minorHAnsi" w:cstheme="minorHAnsi"/>
                <w:color w:val="000000"/>
                <w:sz w:val="20"/>
                <w:szCs w:val="20"/>
                <w:lang w:eastAsia="en-GB"/>
              </w:rPr>
            </w:pPr>
            <w:r>
              <w:rPr>
                <w:rFonts w:asciiTheme="minorHAnsi" w:hAnsiTheme="minorHAnsi" w:cstheme="minorHAnsi"/>
                <w:color w:val="000000"/>
                <w:sz w:val="20"/>
                <w:szCs w:val="20"/>
                <w:lang w:eastAsia="en-GB"/>
              </w:rPr>
              <w:t>2</w:t>
            </w:r>
            <w:r>
              <w:rPr>
                <w:rFonts w:asciiTheme="minorHAnsi" w:hAnsiTheme="minorHAnsi" w:cstheme="minorHAnsi"/>
                <w:color w:val="000000"/>
                <w:sz w:val="20"/>
                <w:szCs w:val="20"/>
                <w:lang w:eastAsia="en-GB"/>
              </w:rPr>
              <w:t>7</w:t>
            </w:r>
            <w:r>
              <w:rPr>
                <w:rFonts w:asciiTheme="minorHAnsi" w:hAnsiTheme="minorHAnsi" w:cstheme="minorHAnsi"/>
                <w:color w:val="000000"/>
                <w:sz w:val="20"/>
                <w:szCs w:val="20"/>
                <w:lang w:eastAsia="en-GB"/>
              </w:rPr>
              <w:t>/</w:t>
            </w:r>
            <w:r>
              <w:rPr>
                <w:rFonts w:asciiTheme="minorHAnsi" w:hAnsiTheme="minorHAnsi" w:cstheme="minorHAnsi"/>
                <w:color w:val="000000"/>
                <w:sz w:val="20"/>
                <w:szCs w:val="20"/>
                <w:lang w:eastAsia="en-GB"/>
              </w:rPr>
              <w:t>0</w:t>
            </w:r>
            <w:r>
              <w:rPr>
                <w:rFonts w:asciiTheme="minorHAnsi" w:hAnsiTheme="minorHAnsi" w:cstheme="minorHAnsi"/>
                <w:color w:val="000000"/>
                <w:sz w:val="20"/>
                <w:szCs w:val="20"/>
                <w:lang w:eastAsia="en-GB"/>
              </w:rPr>
              <w:t>1/2024</w:t>
            </w:r>
          </w:p>
        </w:tc>
        <w:tc>
          <w:tcPr>
            <w:tcW w:w="3260" w:type="dxa"/>
            <w:tcBorders>
              <w:top w:val="single" w:sz="4" w:space="0" w:color="auto"/>
              <w:left w:val="nil"/>
              <w:bottom w:val="single" w:sz="4" w:space="0" w:color="auto"/>
              <w:right w:val="single" w:sz="4" w:space="0" w:color="auto"/>
            </w:tcBorders>
            <w:vAlign w:val="center"/>
          </w:tcPr>
          <w:p w14:paraId="7B3B96FD" w14:textId="651F9B8D" w:rsidR="0057434A" w:rsidRDefault="0057434A" w:rsidP="0057434A">
            <w:pPr>
              <w:rPr>
                <w:rFonts w:asciiTheme="minorHAnsi" w:hAnsiTheme="minorHAnsi" w:cstheme="minorHAnsi"/>
                <w:color w:val="000000"/>
                <w:sz w:val="20"/>
                <w:szCs w:val="20"/>
                <w:lang w:val="en-US" w:eastAsia="en-GB"/>
              </w:rPr>
            </w:pPr>
            <w:r>
              <w:rPr>
                <w:rFonts w:asciiTheme="minorHAnsi" w:hAnsiTheme="minorHAnsi" w:cstheme="minorHAnsi"/>
                <w:color w:val="000000"/>
                <w:sz w:val="20"/>
                <w:szCs w:val="20"/>
                <w:lang w:val="en-US" w:eastAsia="en-GB"/>
              </w:rPr>
              <w:t>Tim Read</w:t>
            </w:r>
          </w:p>
        </w:tc>
        <w:tc>
          <w:tcPr>
            <w:tcW w:w="3965" w:type="dxa"/>
            <w:tcBorders>
              <w:top w:val="single" w:sz="4" w:space="0" w:color="auto"/>
              <w:left w:val="nil"/>
              <w:bottom w:val="single" w:sz="4" w:space="0" w:color="auto"/>
              <w:right w:val="single" w:sz="4" w:space="0" w:color="auto"/>
            </w:tcBorders>
            <w:vAlign w:val="center"/>
          </w:tcPr>
          <w:p w14:paraId="381C72FA" w14:textId="089F61BE" w:rsidR="0057434A" w:rsidRDefault="0057434A" w:rsidP="0057434A">
            <w:pPr>
              <w:rPr>
                <w:rFonts w:asciiTheme="minorHAnsi" w:hAnsiTheme="minorHAnsi" w:cstheme="minorHAnsi"/>
                <w:color w:val="000000"/>
                <w:sz w:val="20"/>
                <w:szCs w:val="20"/>
                <w:lang w:val="en-US" w:eastAsia="en-GB"/>
              </w:rPr>
            </w:pPr>
            <w:r>
              <w:rPr>
                <w:rFonts w:asciiTheme="minorHAnsi" w:hAnsiTheme="minorHAnsi" w:cstheme="minorHAnsi"/>
                <w:color w:val="000000"/>
                <w:sz w:val="20"/>
                <w:szCs w:val="20"/>
                <w:lang w:val="en-US" w:eastAsia="en-GB"/>
              </w:rPr>
              <w:t>Countryside Manager</w:t>
            </w:r>
          </w:p>
        </w:tc>
      </w:tr>
    </w:tbl>
    <w:p w14:paraId="4A6C038F" w14:textId="77777777" w:rsidR="003C1DD1" w:rsidRPr="00054682" w:rsidRDefault="003C1DD1" w:rsidP="00CD7AAD">
      <w:pPr>
        <w:jc w:val="both"/>
        <w:rPr>
          <w:rFonts w:ascii="Calibri" w:hAnsi="Calibri" w:cs="Calibri"/>
          <w:sz w:val="20"/>
          <w:szCs w:val="20"/>
        </w:rPr>
      </w:pPr>
    </w:p>
    <w:p w14:paraId="4A6C03A9" w14:textId="77777777" w:rsidR="003C1DD1" w:rsidRPr="00054682" w:rsidRDefault="003C1DD1" w:rsidP="00CD7AAD">
      <w:pPr>
        <w:jc w:val="both"/>
        <w:rPr>
          <w:rFonts w:ascii="Calibri" w:hAnsi="Calibri" w:cs="Calibri"/>
          <w:sz w:val="20"/>
          <w:szCs w:val="20"/>
        </w:rPr>
      </w:pPr>
    </w:p>
    <w:sectPr w:rsidR="003C1DD1" w:rsidRPr="00054682" w:rsidSect="00824C95">
      <w:pgSz w:w="15840" w:h="12240" w:orient="landscape"/>
      <w:pgMar w:top="1152" w:right="720" w:bottom="1152" w:left="792" w:header="706" w:footer="70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Arie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A1C"/>
    <w:multiLevelType w:val="hybridMultilevel"/>
    <w:tmpl w:val="9A9A88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D1C22"/>
    <w:multiLevelType w:val="hybridMultilevel"/>
    <w:tmpl w:val="0DE45E44"/>
    <w:lvl w:ilvl="0" w:tplc="04090001">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398"/>
        </w:tabs>
        <w:ind w:left="1398" w:hanging="360"/>
      </w:pPr>
      <w:rPr>
        <w:rFonts w:ascii="Courier New" w:hAnsi="Courier New" w:hint="default"/>
      </w:rPr>
    </w:lvl>
    <w:lvl w:ilvl="2" w:tplc="04090005" w:tentative="1">
      <w:start w:val="1"/>
      <w:numFmt w:val="bullet"/>
      <w:lvlText w:val=""/>
      <w:lvlJc w:val="left"/>
      <w:pPr>
        <w:tabs>
          <w:tab w:val="num" w:pos="2118"/>
        </w:tabs>
        <w:ind w:left="2118" w:hanging="360"/>
      </w:pPr>
      <w:rPr>
        <w:rFonts w:ascii="Wingdings" w:hAnsi="Wingdings" w:hint="default"/>
      </w:rPr>
    </w:lvl>
    <w:lvl w:ilvl="3" w:tplc="04090001" w:tentative="1">
      <w:start w:val="1"/>
      <w:numFmt w:val="bullet"/>
      <w:lvlText w:val=""/>
      <w:lvlJc w:val="left"/>
      <w:pPr>
        <w:tabs>
          <w:tab w:val="num" w:pos="2838"/>
        </w:tabs>
        <w:ind w:left="2838" w:hanging="360"/>
      </w:pPr>
      <w:rPr>
        <w:rFonts w:ascii="Symbol" w:hAnsi="Symbol" w:hint="default"/>
      </w:rPr>
    </w:lvl>
    <w:lvl w:ilvl="4" w:tplc="04090003" w:tentative="1">
      <w:start w:val="1"/>
      <w:numFmt w:val="bullet"/>
      <w:lvlText w:val="o"/>
      <w:lvlJc w:val="left"/>
      <w:pPr>
        <w:tabs>
          <w:tab w:val="num" w:pos="3558"/>
        </w:tabs>
        <w:ind w:left="3558" w:hanging="360"/>
      </w:pPr>
      <w:rPr>
        <w:rFonts w:ascii="Courier New" w:hAnsi="Courier New" w:hint="default"/>
      </w:rPr>
    </w:lvl>
    <w:lvl w:ilvl="5" w:tplc="04090005" w:tentative="1">
      <w:start w:val="1"/>
      <w:numFmt w:val="bullet"/>
      <w:lvlText w:val=""/>
      <w:lvlJc w:val="left"/>
      <w:pPr>
        <w:tabs>
          <w:tab w:val="num" w:pos="4278"/>
        </w:tabs>
        <w:ind w:left="4278" w:hanging="360"/>
      </w:pPr>
      <w:rPr>
        <w:rFonts w:ascii="Wingdings" w:hAnsi="Wingdings" w:hint="default"/>
      </w:rPr>
    </w:lvl>
    <w:lvl w:ilvl="6" w:tplc="04090001" w:tentative="1">
      <w:start w:val="1"/>
      <w:numFmt w:val="bullet"/>
      <w:lvlText w:val=""/>
      <w:lvlJc w:val="left"/>
      <w:pPr>
        <w:tabs>
          <w:tab w:val="num" w:pos="4998"/>
        </w:tabs>
        <w:ind w:left="4998" w:hanging="360"/>
      </w:pPr>
      <w:rPr>
        <w:rFonts w:ascii="Symbol" w:hAnsi="Symbol" w:hint="default"/>
      </w:rPr>
    </w:lvl>
    <w:lvl w:ilvl="7" w:tplc="04090003" w:tentative="1">
      <w:start w:val="1"/>
      <w:numFmt w:val="bullet"/>
      <w:lvlText w:val="o"/>
      <w:lvlJc w:val="left"/>
      <w:pPr>
        <w:tabs>
          <w:tab w:val="num" w:pos="5718"/>
        </w:tabs>
        <w:ind w:left="5718" w:hanging="360"/>
      </w:pPr>
      <w:rPr>
        <w:rFonts w:ascii="Courier New" w:hAnsi="Courier New" w:hint="default"/>
      </w:rPr>
    </w:lvl>
    <w:lvl w:ilvl="8" w:tplc="04090005" w:tentative="1">
      <w:start w:val="1"/>
      <w:numFmt w:val="bullet"/>
      <w:lvlText w:val=""/>
      <w:lvlJc w:val="left"/>
      <w:pPr>
        <w:tabs>
          <w:tab w:val="num" w:pos="6438"/>
        </w:tabs>
        <w:ind w:left="6438" w:hanging="360"/>
      </w:pPr>
      <w:rPr>
        <w:rFonts w:ascii="Wingdings" w:hAnsi="Wingdings" w:hint="default"/>
      </w:rPr>
    </w:lvl>
  </w:abstractNum>
  <w:abstractNum w:abstractNumId="2" w15:restartNumberingAfterBreak="0">
    <w:nsid w:val="05BF0D57"/>
    <w:multiLevelType w:val="hybridMultilevel"/>
    <w:tmpl w:val="D6868A80"/>
    <w:lvl w:ilvl="0" w:tplc="04090001">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398"/>
        </w:tabs>
        <w:ind w:left="1398" w:hanging="360"/>
      </w:pPr>
      <w:rPr>
        <w:rFonts w:ascii="Courier New" w:hAnsi="Courier New" w:hint="default"/>
      </w:rPr>
    </w:lvl>
    <w:lvl w:ilvl="2" w:tplc="04090005" w:tentative="1">
      <w:start w:val="1"/>
      <w:numFmt w:val="bullet"/>
      <w:lvlText w:val=""/>
      <w:lvlJc w:val="left"/>
      <w:pPr>
        <w:tabs>
          <w:tab w:val="num" w:pos="2118"/>
        </w:tabs>
        <w:ind w:left="2118" w:hanging="360"/>
      </w:pPr>
      <w:rPr>
        <w:rFonts w:ascii="Wingdings" w:hAnsi="Wingdings" w:hint="default"/>
      </w:rPr>
    </w:lvl>
    <w:lvl w:ilvl="3" w:tplc="04090001" w:tentative="1">
      <w:start w:val="1"/>
      <w:numFmt w:val="bullet"/>
      <w:lvlText w:val=""/>
      <w:lvlJc w:val="left"/>
      <w:pPr>
        <w:tabs>
          <w:tab w:val="num" w:pos="2838"/>
        </w:tabs>
        <w:ind w:left="2838" w:hanging="360"/>
      </w:pPr>
      <w:rPr>
        <w:rFonts w:ascii="Symbol" w:hAnsi="Symbol" w:hint="default"/>
      </w:rPr>
    </w:lvl>
    <w:lvl w:ilvl="4" w:tplc="04090003" w:tentative="1">
      <w:start w:val="1"/>
      <w:numFmt w:val="bullet"/>
      <w:lvlText w:val="o"/>
      <w:lvlJc w:val="left"/>
      <w:pPr>
        <w:tabs>
          <w:tab w:val="num" w:pos="3558"/>
        </w:tabs>
        <w:ind w:left="3558" w:hanging="360"/>
      </w:pPr>
      <w:rPr>
        <w:rFonts w:ascii="Courier New" w:hAnsi="Courier New" w:hint="default"/>
      </w:rPr>
    </w:lvl>
    <w:lvl w:ilvl="5" w:tplc="04090005" w:tentative="1">
      <w:start w:val="1"/>
      <w:numFmt w:val="bullet"/>
      <w:lvlText w:val=""/>
      <w:lvlJc w:val="left"/>
      <w:pPr>
        <w:tabs>
          <w:tab w:val="num" w:pos="4278"/>
        </w:tabs>
        <w:ind w:left="4278" w:hanging="360"/>
      </w:pPr>
      <w:rPr>
        <w:rFonts w:ascii="Wingdings" w:hAnsi="Wingdings" w:hint="default"/>
      </w:rPr>
    </w:lvl>
    <w:lvl w:ilvl="6" w:tplc="04090001" w:tentative="1">
      <w:start w:val="1"/>
      <w:numFmt w:val="bullet"/>
      <w:lvlText w:val=""/>
      <w:lvlJc w:val="left"/>
      <w:pPr>
        <w:tabs>
          <w:tab w:val="num" w:pos="4998"/>
        </w:tabs>
        <w:ind w:left="4998" w:hanging="360"/>
      </w:pPr>
      <w:rPr>
        <w:rFonts w:ascii="Symbol" w:hAnsi="Symbol" w:hint="default"/>
      </w:rPr>
    </w:lvl>
    <w:lvl w:ilvl="7" w:tplc="04090003" w:tentative="1">
      <w:start w:val="1"/>
      <w:numFmt w:val="bullet"/>
      <w:lvlText w:val="o"/>
      <w:lvlJc w:val="left"/>
      <w:pPr>
        <w:tabs>
          <w:tab w:val="num" w:pos="5718"/>
        </w:tabs>
        <w:ind w:left="5718" w:hanging="360"/>
      </w:pPr>
      <w:rPr>
        <w:rFonts w:ascii="Courier New" w:hAnsi="Courier New" w:hint="default"/>
      </w:rPr>
    </w:lvl>
    <w:lvl w:ilvl="8" w:tplc="04090005" w:tentative="1">
      <w:start w:val="1"/>
      <w:numFmt w:val="bullet"/>
      <w:lvlText w:val=""/>
      <w:lvlJc w:val="left"/>
      <w:pPr>
        <w:tabs>
          <w:tab w:val="num" w:pos="6438"/>
        </w:tabs>
        <w:ind w:left="6438" w:hanging="360"/>
      </w:pPr>
      <w:rPr>
        <w:rFonts w:ascii="Wingdings" w:hAnsi="Wingdings" w:hint="default"/>
      </w:rPr>
    </w:lvl>
  </w:abstractNum>
  <w:abstractNum w:abstractNumId="3" w15:restartNumberingAfterBreak="0">
    <w:nsid w:val="0628663C"/>
    <w:multiLevelType w:val="hybridMultilevel"/>
    <w:tmpl w:val="CA56F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4D00DC"/>
    <w:multiLevelType w:val="hybridMultilevel"/>
    <w:tmpl w:val="61AA3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C4C25"/>
    <w:multiLevelType w:val="hybridMultilevel"/>
    <w:tmpl w:val="C5829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E1DD4"/>
    <w:multiLevelType w:val="hybridMultilevel"/>
    <w:tmpl w:val="1A96721C"/>
    <w:lvl w:ilvl="0" w:tplc="04090001">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398"/>
        </w:tabs>
        <w:ind w:left="1398" w:hanging="360"/>
      </w:pPr>
      <w:rPr>
        <w:rFonts w:ascii="Courier New" w:hAnsi="Courier New" w:hint="default"/>
      </w:rPr>
    </w:lvl>
    <w:lvl w:ilvl="2" w:tplc="04090005" w:tentative="1">
      <w:start w:val="1"/>
      <w:numFmt w:val="bullet"/>
      <w:lvlText w:val=""/>
      <w:lvlJc w:val="left"/>
      <w:pPr>
        <w:tabs>
          <w:tab w:val="num" w:pos="2118"/>
        </w:tabs>
        <w:ind w:left="2118" w:hanging="360"/>
      </w:pPr>
      <w:rPr>
        <w:rFonts w:ascii="Wingdings" w:hAnsi="Wingdings" w:hint="default"/>
      </w:rPr>
    </w:lvl>
    <w:lvl w:ilvl="3" w:tplc="04090001" w:tentative="1">
      <w:start w:val="1"/>
      <w:numFmt w:val="bullet"/>
      <w:lvlText w:val=""/>
      <w:lvlJc w:val="left"/>
      <w:pPr>
        <w:tabs>
          <w:tab w:val="num" w:pos="2838"/>
        </w:tabs>
        <w:ind w:left="2838" w:hanging="360"/>
      </w:pPr>
      <w:rPr>
        <w:rFonts w:ascii="Symbol" w:hAnsi="Symbol" w:hint="default"/>
      </w:rPr>
    </w:lvl>
    <w:lvl w:ilvl="4" w:tplc="04090003" w:tentative="1">
      <w:start w:val="1"/>
      <w:numFmt w:val="bullet"/>
      <w:lvlText w:val="o"/>
      <w:lvlJc w:val="left"/>
      <w:pPr>
        <w:tabs>
          <w:tab w:val="num" w:pos="3558"/>
        </w:tabs>
        <w:ind w:left="3558" w:hanging="360"/>
      </w:pPr>
      <w:rPr>
        <w:rFonts w:ascii="Courier New" w:hAnsi="Courier New" w:hint="default"/>
      </w:rPr>
    </w:lvl>
    <w:lvl w:ilvl="5" w:tplc="04090005" w:tentative="1">
      <w:start w:val="1"/>
      <w:numFmt w:val="bullet"/>
      <w:lvlText w:val=""/>
      <w:lvlJc w:val="left"/>
      <w:pPr>
        <w:tabs>
          <w:tab w:val="num" w:pos="4278"/>
        </w:tabs>
        <w:ind w:left="4278" w:hanging="360"/>
      </w:pPr>
      <w:rPr>
        <w:rFonts w:ascii="Wingdings" w:hAnsi="Wingdings" w:hint="default"/>
      </w:rPr>
    </w:lvl>
    <w:lvl w:ilvl="6" w:tplc="04090001" w:tentative="1">
      <w:start w:val="1"/>
      <w:numFmt w:val="bullet"/>
      <w:lvlText w:val=""/>
      <w:lvlJc w:val="left"/>
      <w:pPr>
        <w:tabs>
          <w:tab w:val="num" w:pos="4998"/>
        </w:tabs>
        <w:ind w:left="4998" w:hanging="360"/>
      </w:pPr>
      <w:rPr>
        <w:rFonts w:ascii="Symbol" w:hAnsi="Symbol" w:hint="default"/>
      </w:rPr>
    </w:lvl>
    <w:lvl w:ilvl="7" w:tplc="04090003" w:tentative="1">
      <w:start w:val="1"/>
      <w:numFmt w:val="bullet"/>
      <w:lvlText w:val="o"/>
      <w:lvlJc w:val="left"/>
      <w:pPr>
        <w:tabs>
          <w:tab w:val="num" w:pos="5718"/>
        </w:tabs>
        <w:ind w:left="5718" w:hanging="360"/>
      </w:pPr>
      <w:rPr>
        <w:rFonts w:ascii="Courier New" w:hAnsi="Courier New" w:hint="default"/>
      </w:rPr>
    </w:lvl>
    <w:lvl w:ilvl="8" w:tplc="04090005" w:tentative="1">
      <w:start w:val="1"/>
      <w:numFmt w:val="bullet"/>
      <w:lvlText w:val=""/>
      <w:lvlJc w:val="left"/>
      <w:pPr>
        <w:tabs>
          <w:tab w:val="num" w:pos="6438"/>
        </w:tabs>
        <w:ind w:left="6438" w:hanging="360"/>
      </w:pPr>
      <w:rPr>
        <w:rFonts w:ascii="Wingdings" w:hAnsi="Wingdings" w:hint="default"/>
      </w:rPr>
    </w:lvl>
  </w:abstractNum>
  <w:abstractNum w:abstractNumId="7" w15:restartNumberingAfterBreak="0">
    <w:nsid w:val="22110CFF"/>
    <w:multiLevelType w:val="hybridMultilevel"/>
    <w:tmpl w:val="71CC267E"/>
    <w:lvl w:ilvl="0" w:tplc="381AA536">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607B14"/>
    <w:multiLevelType w:val="hybridMultilevel"/>
    <w:tmpl w:val="FEB28F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3B60EA"/>
    <w:multiLevelType w:val="hybridMultilevel"/>
    <w:tmpl w:val="65E6A5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625843"/>
    <w:multiLevelType w:val="hybridMultilevel"/>
    <w:tmpl w:val="9A1EE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D75380"/>
    <w:multiLevelType w:val="hybridMultilevel"/>
    <w:tmpl w:val="279CE634"/>
    <w:lvl w:ilvl="0" w:tplc="16D2CA32">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D739D2"/>
    <w:multiLevelType w:val="hybridMultilevel"/>
    <w:tmpl w:val="B588B8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4771B4"/>
    <w:multiLevelType w:val="hybridMultilevel"/>
    <w:tmpl w:val="F1A6273E"/>
    <w:lvl w:ilvl="0" w:tplc="04090001">
      <w:start w:val="1"/>
      <w:numFmt w:val="bullet"/>
      <w:lvlText w:val=""/>
      <w:lvlJc w:val="left"/>
      <w:pPr>
        <w:tabs>
          <w:tab w:val="num" w:pos="711"/>
        </w:tabs>
        <w:ind w:left="711" w:hanging="360"/>
      </w:pPr>
      <w:rPr>
        <w:rFonts w:ascii="Symbol" w:hAnsi="Symbol" w:hint="default"/>
      </w:rPr>
    </w:lvl>
    <w:lvl w:ilvl="1" w:tplc="04090003" w:tentative="1">
      <w:start w:val="1"/>
      <w:numFmt w:val="bullet"/>
      <w:lvlText w:val="o"/>
      <w:lvlJc w:val="left"/>
      <w:pPr>
        <w:tabs>
          <w:tab w:val="num" w:pos="1431"/>
        </w:tabs>
        <w:ind w:left="1431" w:hanging="360"/>
      </w:pPr>
      <w:rPr>
        <w:rFonts w:ascii="Courier New" w:hAnsi="Courier New" w:hint="default"/>
      </w:rPr>
    </w:lvl>
    <w:lvl w:ilvl="2" w:tplc="04090005" w:tentative="1">
      <w:start w:val="1"/>
      <w:numFmt w:val="bullet"/>
      <w:lvlText w:val=""/>
      <w:lvlJc w:val="left"/>
      <w:pPr>
        <w:tabs>
          <w:tab w:val="num" w:pos="2151"/>
        </w:tabs>
        <w:ind w:left="2151" w:hanging="360"/>
      </w:pPr>
      <w:rPr>
        <w:rFonts w:ascii="Wingdings" w:hAnsi="Wingdings" w:hint="default"/>
      </w:rPr>
    </w:lvl>
    <w:lvl w:ilvl="3" w:tplc="04090001" w:tentative="1">
      <w:start w:val="1"/>
      <w:numFmt w:val="bullet"/>
      <w:lvlText w:val=""/>
      <w:lvlJc w:val="left"/>
      <w:pPr>
        <w:tabs>
          <w:tab w:val="num" w:pos="2871"/>
        </w:tabs>
        <w:ind w:left="2871" w:hanging="360"/>
      </w:pPr>
      <w:rPr>
        <w:rFonts w:ascii="Symbol" w:hAnsi="Symbol" w:hint="default"/>
      </w:rPr>
    </w:lvl>
    <w:lvl w:ilvl="4" w:tplc="04090003" w:tentative="1">
      <w:start w:val="1"/>
      <w:numFmt w:val="bullet"/>
      <w:lvlText w:val="o"/>
      <w:lvlJc w:val="left"/>
      <w:pPr>
        <w:tabs>
          <w:tab w:val="num" w:pos="3591"/>
        </w:tabs>
        <w:ind w:left="3591" w:hanging="360"/>
      </w:pPr>
      <w:rPr>
        <w:rFonts w:ascii="Courier New" w:hAnsi="Courier New" w:hint="default"/>
      </w:rPr>
    </w:lvl>
    <w:lvl w:ilvl="5" w:tplc="04090005" w:tentative="1">
      <w:start w:val="1"/>
      <w:numFmt w:val="bullet"/>
      <w:lvlText w:val=""/>
      <w:lvlJc w:val="left"/>
      <w:pPr>
        <w:tabs>
          <w:tab w:val="num" w:pos="4311"/>
        </w:tabs>
        <w:ind w:left="4311" w:hanging="360"/>
      </w:pPr>
      <w:rPr>
        <w:rFonts w:ascii="Wingdings" w:hAnsi="Wingdings" w:hint="default"/>
      </w:rPr>
    </w:lvl>
    <w:lvl w:ilvl="6" w:tplc="04090001" w:tentative="1">
      <w:start w:val="1"/>
      <w:numFmt w:val="bullet"/>
      <w:lvlText w:val=""/>
      <w:lvlJc w:val="left"/>
      <w:pPr>
        <w:tabs>
          <w:tab w:val="num" w:pos="5031"/>
        </w:tabs>
        <w:ind w:left="5031" w:hanging="360"/>
      </w:pPr>
      <w:rPr>
        <w:rFonts w:ascii="Symbol" w:hAnsi="Symbol" w:hint="default"/>
      </w:rPr>
    </w:lvl>
    <w:lvl w:ilvl="7" w:tplc="04090003" w:tentative="1">
      <w:start w:val="1"/>
      <w:numFmt w:val="bullet"/>
      <w:lvlText w:val="o"/>
      <w:lvlJc w:val="left"/>
      <w:pPr>
        <w:tabs>
          <w:tab w:val="num" w:pos="5751"/>
        </w:tabs>
        <w:ind w:left="5751" w:hanging="360"/>
      </w:pPr>
      <w:rPr>
        <w:rFonts w:ascii="Courier New" w:hAnsi="Courier New" w:hint="default"/>
      </w:rPr>
    </w:lvl>
    <w:lvl w:ilvl="8" w:tplc="04090005" w:tentative="1">
      <w:start w:val="1"/>
      <w:numFmt w:val="bullet"/>
      <w:lvlText w:val=""/>
      <w:lvlJc w:val="left"/>
      <w:pPr>
        <w:tabs>
          <w:tab w:val="num" w:pos="6471"/>
        </w:tabs>
        <w:ind w:left="6471" w:hanging="360"/>
      </w:pPr>
      <w:rPr>
        <w:rFonts w:ascii="Wingdings" w:hAnsi="Wingdings" w:hint="default"/>
      </w:rPr>
    </w:lvl>
  </w:abstractNum>
  <w:abstractNum w:abstractNumId="14" w15:restartNumberingAfterBreak="0">
    <w:nsid w:val="59A26DCA"/>
    <w:multiLevelType w:val="hybridMultilevel"/>
    <w:tmpl w:val="6C9402CE"/>
    <w:lvl w:ilvl="0" w:tplc="381AA536">
      <w:numFmt w:val="bullet"/>
      <w:lvlText w:val="-"/>
      <w:lvlJc w:val="left"/>
      <w:pPr>
        <w:ind w:left="643"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F9B158C"/>
    <w:multiLevelType w:val="hybridMultilevel"/>
    <w:tmpl w:val="6BA2BAD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4C1025"/>
    <w:multiLevelType w:val="hybridMultilevel"/>
    <w:tmpl w:val="3CCEF6B0"/>
    <w:lvl w:ilvl="0" w:tplc="16D2CA32">
      <w:numFmt w:val="bullet"/>
      <w:lvlText w:val="-"/>
      <w:lvlJc w:val="left"/>
      <w:pPr>
        <w:ind w:left="720" w:hanging="360"/>
      </w:pPr>
      <w:rPr>
        <w:rFonts w:ascii="Tahoma" w:eastAsia="Times New Roman" w:hAnsi="Tahoma" w:cs="Tahoma"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85DD8"/>
    <w:multiLevelType w:val="hybridMultilevel"/>
    <w:tmpl w:val="7BD6591A"/>
    <w:lvl w:ilvl="0" w:tplc="16D2CA32">
      <w:numFmt w:val="bullet"/>
      <w:lvlText w:val="-"/>
      <w:lvlJc w:val="left"/>
      <w:pPr>
        <w:ind w:left="720" w:hanging="36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E5370E"/>
    <w:multiLevelType w:val="hybridMultilevel"/>
    <w:tmpl w:val="B33A63AC"/>
    <w:lvl w:ilvl="0" w:tplc="04090001">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398"/>
        </w:tabs>
        <w:ind w:left="1398" w:hanging="360"/>
      </w:pPr>
      <w:rPr>
        <w:rFonts w:ascii="Courier New" w:hAnsi="Courier New" w:hint="default"/>
      </w:rPr>
    </w:lvl>
    <w:lvl w:ilvl="2" w:tplc="04090005" w:tentative="1">
      <w:start w:val="1"/>
      <w:numFmt w:val="bullet"/>
      <w:lvlText w:val=""/>
      <w:lvlJc w:val="left"/>
      <w:pPr>
        <w:tabs>
          <w:tab w:val="num" w:pos="2118"/>
        </w:tabs>
        <w:ind w:left="2118" w:hanging="360"/>
      </w:pPr>
      <w:rPr>
        <w:rFonts w:ascii="Wingdings" w:hAnsi="Wingdings" w:hint="default"/>
      </w:rPr>
    </w:lvl>
    <w:lvl w:ilvl="3" w:tplc="04090001" w:tentative="1">
      <w:start w:val="1"/>
      <w:numFmt w:val="bullet"/>
      <w:lvlText w:val=""/>
      <w:lvlJc w:val="left"/>
      <w:pPr>
        <w:tabs>
          <w:tab w:val="num" w:pos="2838"/>
        </w:tabs>
        <w:ind w:left="2838" w:hanging="360"/>
      </w:pPr>
      <w:rPr>
        <w:rFonts w:ascii="Symbol" w:hAnsi="Symbol" w:hint="default"/>
      </w:rPr>
    </w:lvl>
    <w:lvl w:ilvl="4" w:tplc="04090003" w:tentative="1">
      <w:start w:val="1"/>
      <w:numFmt w:val="bullet"/>
      <w:lvlText w:val="o"/>
      <w:lvlJc w:val="left"/>
      <w:pPr>
        <w:tabs>
          <w:tab w:val="num" w:pos="3558"/>
        </w:tabs>
        <w:ind w:left="3558" w:hanging="360"/>
      </w:pPr>
      <w:rPr>
        <w:rFonts w:ascii="Courier New" w:hAnsi="Courier New" w:hint="default"/>
      </w:rPr>
    </w:lvl>
    <w:lvl w:ilvl="5" w:tplc="04090005" w:tentative="1">
      <w:start w:val="1"/>
      <w:numFmt w:val="bullet"/>
      <w:lvlText w:val=""/>
      <w:lvlJc w:val="left"/>
      <w:pPr>
        <w:tabs>
          <w:tab w:val="num" w:pos="4278"/>
        </w:tabs>
        <w:ind w:left="4278" w:hanging="360"/>
      </w:pPr>
      <w:rPr>
        <w:rFonts w:ascii="Wingdings" w:hAnsi="Wingdings" w:hint="default"/>
      </w:rPr>
    </w:lvl>
    <w:lvl w:ilvl="6" w:tplc="04090001" w:tentative="1">
      <w:start w:val="1"/>
      <w:numFmt w:val="bullet"/>
      <w:lvlText w:val=""/>
      <w:lvlJc w:val="left"/>
      <w:pPr>
        <w:tabs>
          <w:tab w:val="num" w:pos="4998"/>
        </w:tabs>
        <w:ind w:left="4998" w:hanging="360"/>
      </w:pPr>
      <w:rPr>
        <w:rFonts w:ascii="Symbol" w:hAnsi="Symbol" w:hint="default"/>
      </w:rPr>
    </w:lvl>
    <w:lvl w:ilvl="7" w:tplc="04090003" w:tentative="1">
      <w:start w:val="1"/>
      <w:numFmt w:val="bullet"/>
      <w:lvlText w:val="o"/>
      <w:lvlJc w:val="left"/>
      <w:pPr>
        <w:tabs>
          <w:tab w:val="num" w:pos="5718"/>
        </w:tabs>
        <w:ind w:left="5718" w:hanging="360"/>
      </w:pPr>
      <w:rPr>
        <w:rFonts w:ascii="Courier New" w:hAnsi="Courier New" w:hint="default"/>
      </w:rPr>
    </w:lvl>
    <w:lvl w:ilvl="8" w:tplc="04090005" w:tentative="1">
      <w:start w:val="1"/>
      <w:numFmt w:val="bullet"/>
      <w:lvlText w:val=""/>
      <w:lvlJc w:val="left"/>
      <w:pPr>
        <w:tabs>
          <w:tab w:val="num" w:pos="6438"/>
        </w:tabs>
        <w:ind w:left="6438" w:hanging="360"/>
      </w:pPr>
      <w:rPr>
        <w:rFonts w:ascii="Wingdings" w:hAnsi="Wingdings" w:hint="default"/>
      </w:rPr>
    </w:lvl>
  </w:abstractNum>
  <w:abstractNum w:abstractNumId="19" w15:restartNumberingAfterBreak="0">
    <w:nsid w:val="684C786D"/>
    <w:multiLevelType w:val="hybridMultilevel"/>
    <w:tmpl w:val="DA66FF6C"/>
    <w:lvl w:ilvl="0" w:tplc="08090001">
      <w:start w:val="1"/>
      <w:numFmt w:val="bullet"/>
      <w:lvlText w:val=""/>
      <w:lvlJc w:val="left"/>
      <w:pPr>
        <w:ind w:left="720" w:hanging="360"/>
      </w:pPr>
      <w:rPr>
        <w:rFonts w:ascii="Symbol" w:hAnsi="Symbol" w:hint="default"/>
      </w:rPr>
    </w:lvl>
    <w:lvl w:ilvl="1" w:tplc="6D20D9FE">
      <w:numFmt w:val="bullet"/>
      <w:lvlText w:val="•"/>
      <w:lvlJc w:val="left"/>
      <w:pPr>
        <w:ind w:left="1440" w:hanging="360"/>
      </w:pPr>
      <w:rPr>
        <w:rFonts w:ascii="Georgia" w:eastAsia="Times New Roman" w:hAnsi="Georgi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5B0704"/>
    <w:multiLevelType w:val="hybridMultilevel"/>
    <w:tmpl w:val="CFD480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A268C0"/>
    <w:multiLevelType w:val="hybridMultilevel"/>
    <w:tmpl w:val="BCF6E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153F56"/>
    <w:multiLevelType w:val="hybridMultilevel"/>
    <w:tmpl w:val="333A7F4C"/>
    <w:lvl w:ilvl="0" w:tplc="C1C42A60">
      <w:start w:val="1"/>
      <w:numFmt w:val="bullet"/>
      <w:lvlText w:val=""/>
      <w:lvlJc w:val="left"/>
      <w:pPr>
        <w:tabs>
          <w:tab w:val="num" w:pos="360"/>
        </w:tabs>
        <w:ind w:left="340" w:hanging="34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FB3C0E"/>
    <w:multiLevelType w:val="hybridMultilevel"/>
    <w:tmpl w:val="6BA2BA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511167"/>
    <w:multiLevelType w:val="hybridMultilevel"/>
    <w:tmpl w:val="BB900622"/>
    <w:lvl w:ilvl="0" w:tplc="04090001">
      <w:start w:val="1"/>
      <w:numFmt w:val="bullet"/>
      <w:lvlText w:val=""/>
      <w:lvlJc w:val="left"/>
      <w:pPr>
        <w:tabs>
          <w:tab w:val="num" w:pos="711"/>
        </w:tabs>
        <w:ind w:left="711" w:hanging="360"/>
      </w:pPr>
      <w:rPr>
        <w:rFonts w:ascii="Symbol" w:hAnsi="Symbol" w:hint="default"/>
      </w:rPr>
    </w:lvl>
    <w:lvl w:ilvl="1" w:tplc="04090003" w:tentative="1">
      <w:start w:val="1"/>
      <w:numFmt w:val="bullet"/>
      <w:lvlText w:val="o"/>
      <w:lvlJc w:val="left"/>
      <w:pPr>
        <w:tabs>
          <w:tab w:val="num" w:pos="1431"/>
        </w:tabs>
        <w:ind w:left="1431" w:hanging="360"/>
      </w:pPr>
      <w:rPr>
        <w:rFonts w:ascii="Courier New" w:hAnsi="Courier New" w:hint="default"/>
      </w:rPr>
    </w:lvl>
    <w:lvl w:ilvl="2" w:tplc="04090005" w:tentative="1">
      <w:start w:val="1"/>
      <w:numFmt w:val="bullet"/>
      <w:lvlText w:val=""/>
      <w:lvlJc w:val="left"/>
      <w:pPr>
        <w:tabs>
          <w:tab w:val="num" w:pos="2151"/>
        </w:tabs>
        <w:ind w:left="2151" w:hanging="360"/>
      </w:pPr>
      <w:rPr>
        <w:rFonts w:ascii="Wingdings" w:hAnsi="Wingdings" w:hint="default"/>
      </w:rPr>
    </w:lvl>
    <w:lvl w:ilvl="3" w:tplc="04090001" w:tentative="1">
      <w:start w:val="1"/>
      <w:numFmt w:val="bullet"/>
      <w:lvlText w:val=""/>
      <w:lvlJc w:val="left"/>
      <w:pPr>
        <w:tabs>
          <w:tab w:val="num" w:pos="2871"/>
        </w:tabs>
        <w:ind w:left="2871" w:hanging="360"/>
      </w:pPr>
      <w:rPr>
        <w:rFonts w:ascii="Symbol" w:hAnsi="Symbol" w:hint="default"/>
      </w:rPr>
    </w:lvl>
    <w:lvl w:ilvl="4" w:tplc="04090003" w:tentative="1">
      <w:start w:val="1"/>
      <w:numFmt w:val="bullet"/>
      <w:lvlText w:val="o"/>
      <w:lvlJc w:val="left"/>
      <w:pPr>
        <w:tabs>
          <w:tab w:val="num" w:pos="3591"/>
        </w:tabs>
        <w:ind w:left="3591" w:hanging="360"/>
      </w:pPr>
      <w:rPr>
        <w:rFonts w:ascii="Courier New" w:hAnsi="Courier New" w:hint="default"/>
      </w:rPr>
    </w:lvl>
    <w:lvl w:ilvl="5" w:tplc="04090005" w:tentative="1">
      <w:start w:val="1"/>
      <w:numFmt w:val="bullet"/>
      <w:lvlText w:val=""/>
      <w:lvlJc w:val="left"/>
      <w:pPr>
        <w:tabs>
          <w:tab w:val="num" w:pos="4311"/>
        </w:tabs>
        <w:ind w:left="4311" w:hanging="360"/>
      </w:pPr>
      <w:rPr>
        <w:rFonts w:ascii="Wingdings" w:hAnsi="Wingdings" w:hint="default"/>
      </w:rPr>
    </w:lvl>
    <w:lvl w:ilvl="6" w:tplc="04090001" w:tentative="1">
      <w:start w:val="1"/>
      <w:numFmt w:val="bullet"/>
      <w:lvlText w:val=""/>
      <w:lvlJc w:val="left"/>
      <w:pPr>
        <w:tabs>
          <w:tab w:val="num" w:pos="5031"/>
        </w:tabs>
        <w:ind w:left="5031" w:hanging="360"/>
      </w:pPr>
      <w:rPr>
        <w:rFonts w:ascii="Symbol" w:hAnsi="Symbol" w:hint="default"/>
      </w:rPr>
    </w:lvl>
    <w:lvl w:ilvl="7" w:tplc="04090003" w:tentative="1">
      <w:start w:val="1"/>
      <w:numFmt w:val="bullet"/>
      <w:lvlText w:val="o"/>
      <w:lvlJc w:val="left"/>
      <w:pPr>
        <w:tabs>
          <w:tab w:val="num" w:pos="5751"/>
        </w:tabs>
        <w:ind w:left="5751" w:hanging="360"/>
      </w:pPr>
      <w:rPr>
        <w:rFonts w:ascii="Courier New" w:hAnsi="Courier New" w:hint="default"/>
      </w:rPr>
    </w:lvl>
    <w:lvl w:ilvl="8" w:tplc="04090005" w:tentative="1">
      <w:start w:val="1"/>
      <w:numFmt w:val="bullet"/>
      <w:lvlText w:val=""/>
      <w:lvlJc w:val="left"/>
      <w:pPr>
        <w:tabs>
          <w:tab w:val="num" w:pos="6471"/>
        </w:tabs>
        <w:ind w:left="6471" w:hanging="360"/>
      </w:pPr>
      <w:rPr>
        <w:rFonts w:ascii="Wingdings" w:hAnsi="Wingdings" w:hint="default"/>
      </w:rPr>
    </w:lvl>
  </w:abstractNum>
  <w:abstractNum w:abstractNumId="25" w15:restartNumberingAfterBreak="0">
    <w:nsid w:val="7ACC3C5E"/>
    <w:multiLevelType w:val="hybridMultilevel"/>
    <w:tmpl w:val="3E36F7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2F5587"/>
    <w:multiLevelType w:val="hybridMultilevel"/>
    <w:tmpl w:val="B4584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2256893">
    <w:abstractNumId w:val="0"/>
  </w:num>
  <w:num w:numId="2" w16cid:durableId="909735203">
    <w:abstractNumId w:val="8"/>
  </w:num>
  <w:num w:numId="3" w16cid:durableId="981236060">
    <w:abstractNumId w:val="9"/>
  </w:num>
  <w:num w:numId="4" w16cid:durableId="448400122">
    <w:abstractNumId w:val="20"/>
  </w:num>
  <w:num w:numId="5" w16cid:durableId="1005329266">
    <w:abstractNumId w:val="23"/>
  </w:num>
  <w:num w:numId="6" w16cid:durableId="2078818189">
    <w:abstractNumId w:val="12"/>
  </w:num>
  <w:num w:numId="7" w16cid:durableId="1815639031">
    <w:abstractNumId w:val="15"/>
  </w:num>
  <w:num w:numId="8" w16cid:durableId="1296063817">
    <w:abstractNumId w:val="25"/>
  </w:num>
  <w:num w:numId="9" w16cid:durableId="442067856">
    <w:abstractNumId w:val="22"/>
  </w:num>
  <w:num w:numId="10" w16cid:durableId="2047022973">
    <w:abstractNumId w:val="24"/>
  </w:num>
  <w:num w:numId="11" w16cid:durableId="1149786777">
    <w:abstractNumId w:val="13"/>
  </w:num>
  <w:num w:numId="12" w16cid:durableId="783187196">
    <w:abstractNumId w:val="2"/>
  </w:num>
  <w:num w:numId="13" w16cid:durableId="1858421872">
    <w:abstractNumId w:val="18"/>
  </w:num>
  <w:num w:numId="14" w16cid:durableId="352807280">
    <w:abstractNumId w:val="6"/>
  </w:num>
  <w:num w:numId="15" w16cid:durableId="1112673442">
    <w:abstractNumId w:val="1"/>
  </w:num>
  <w:num w:numId="16" w16cid:durableId="2168721">
    <w:abstractNumId w:val="21"/>
  </w:num>
  <w:num w:numId="17" w16cid:durableId="1489130571">
    <w:abstractNumId w:val="17"/>
  </w:num>
  <w:num w:numId="18" w16cid:durableId="114566734">
    <w:abstractNumId w:val="11"/>
  </w:num>
  <w:num w:numId="19" w16cid:durableId="706370636">
    <w:abstractNumId w:val="16"/>
  </w:num>
  <w:num w:numId="20" w16cid:durableId="26106750">
    <w:abstractNumId w:val="19"/>
  </w:num>
  <w:num w:numId="21" w16cid:durableId="106780831">
    <w:abstractNumId w:val="26"/>
  </w:num>
  <w:num w:numId="22" w16cid:durableId="156464662">
    <w:abstractNumId w:val="3"/>
  </w:num>
  <w:num w:numId="23" w16cid:durableId="217475546">
    <w:abstractNumId w:val="5"/>
  </w:num>
  <w:num w:numId="24" w16cid:durableId="551697538">
    <w:abstractNumId w:val="4"/>
  </w:num>
  <w:num w:numId="25" w16cid:durableId="959460471">
    <w:abstractNumId w:val="7"/>
  </w:num>
  <w:num w:numId="26" w16cid:durableId="1883977679">
    <w:abstractNumId w:val="14"/>
  </w:num>
  <w:num w:numId="27" w16cid:durableId="4250052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B90"/>
    <w:rsid w:val="00030F7E"/>
    <w:rsid w:val="00032663"/>
    <w:rsid w:val="00042B90"/>
    <w:rsid w:val="00054682"/>
    <w:rsid w:val="0006020D"/>
    <w:rsid w:val="000A750B"/>
    <w:rsid w:val="000D1844"/>
    <w:rsid w:val="000D5E1E"/>
    <w:rsid w:val="000E22D9"/>
    <w:rsid w:val="00101491"/>
    <w:rsid w:val="0011205F"/>
    <w:rsid w:val="00126875"/>
    <w:rsid w:val="00162D95"/>
    <w:rsid w:val="00164FFF"/>
    <w:rsid w:val="00174DB3"/>
    <w:rsid w:val="001827E7"/>
    <w:rsid w:val="001B0AE5"/>
    <w:rsid w:val="001E269C"/>
    <w:rsid w:val="001E556C"/>
    <w:rsid w:val="001F3917"/>
    <w:rsid w:val="002070F9"/>
    <w:rsid w:val="00223CD0"/>
    <w:rsid w:val="00237C5A"/>
    <w:rsid w:val="00241E7B"/>
    <w:rsid w:val="002515AE"/>
    <w:rsid w:val="00253811"/>
    <w:rsid w:val="00264939"/>
    <w:rsid w:val="0027630C"/>
    <w:rsid w:val="002A0821"/>
    <w:rsid w:val="002A6456"/>
    <w:rsid w:val="002C2137"/>
    <w:rsid w:val="002C62B2"/>
    <w:rsid w:val="002D73BE"/>
    <w:rsid w:val="0031431C"/>
    <w:rsid w:val="00331009"/>
    <w:rsid w:val="00352C6E"/>
    <w:rsid w:val="00372BFA"/>
    <w:rsid w:val="00382E8F"/>
    <w:rsid w:val="003875F5"/>
    <w:rsid w:val="003C1DD1"/>
    <w:rsid w:val="00402796"/>
    <w:rsid w:val="00411BE5"/>
    <w:rsid w:val="00416CF5"/>
    <w:rsid w:val="004278DA"/>
    <w:rsid w:val="004441A9"/>
    <w:rsid w:val="0044535C"/>
    <w:rsid w:val="00494B7B"/>
    <w:rsid w:val="004A3AC1"/>
    <w:rsid w:val="00530976"/>
    <w:rsid w:val="00543D1C"/>
    <w:rsid w:val="00566BCB"/>
    <w:rsid w:val="0057434A"/>
    <w:rsid w:val="00582194"/>
    <w:rsid w:val="00596EA7"/>
    <w:rsid w:val="005B2E88"/>
    <w:rsid w:val="005C4D49"/>
    <w:rsid w:val="005C76CA"/>
    <w:rsid w:val="005D5FFF"/>
    <w:rsid w:val="005F7475"/>
    <w:rsid w:val="0064531A"/>
    <w:rsid w:val="00657799"/>
    <w:rsid w:val="00662987"/>
    <w:rsid w:val="006A1B5A"/>
    <w:rsid w:val="006B5658"/>
    <w:rsid w:val="006C6DC6"/>
    <w:rsid w:val="006D4151"/>
    <w:rsid w:val="006E7680"/>
    <w:rsid w:val="006F632F"/>
    <w:rsid w:val="00713E41"/>
    <w:rsid w:val="00720A8D"/>
    <w:rsid w:val="00724649"/>
    <w:rsid w:val="007374E5"/>
    <w:rsid w:val="00751840"/>
    <w:rsid w:val="00765AF9"/>
    <w:rsid w:val="007929FB"/>
    <w:rsid w:val="007E7EC8"/>
    <w:rsid w:val="007F051B"/>
    <w:rsid w:val="00824C95"/>
    <w:rsid w:val="00851EAB"/>
    <w:rsid w:val="00870EF0"/>
    <w:rsid w:val="0088105B"/>
    <w:rsid w:val="00887FB0"/>
    <w:rsid w:val="008A2CD7"/>
    <w:rsid w:val="008B5A7A"/>
    <w:rsid w:val="008C631A"/>
    <w:rsid w:val="008F0362"/>
    <w:rsid w:val="008F7DB9"/>
    <w:rsid w:val="009127CC"/>
    <w:rsid w:val="00912B25"/>
    <w:rsid w:val="00916B49"/>
    <w:rsid w:val="0094774A"/>
    <w:rsid w:val="009662EF"/>
    <w:rsid w:val="00970A10"/>
    <w:rsid w:val="00971FB8"/>
    <w:rsid w:val="00972F3D"/>
    <w:rsid w:val="009731C8"/>
    <w:rsid w:val="009963B6"/>
    <w:rsid w:val="009A2B0A"/>
    <w:rsid w:val="009C7225"/>
    <w:rsid w:val="009F4EE5"/>
    <w:rsid w:val="00A05D3C"/>
    <w:rsid w:val="00A14A81"/>
    <w:rsid w:val="00A17576"/>
    <w:rsid w:val="00A24FAC"/>
    <w:rsid w:val="00A35187"/>
    <w:rsid w:val="00A371C1"/>
    <w:rsid w:val="00A47B22"/>
    <w:rsid w:val="00A51B5D"/>
    <w:rsid w:val="00A540DE"/>
    <w:rsid w:val="00A65261"/>
    <w:rsid w:val="00A7474B"/>
    <w:rsid w:val="00A76A02"/>
    <w:rsid w:val="00A87B16"/>
    <w:rsid w:val="00AF0813"/>
    <w:rsid w:val="00B37AC7"/>
    <w:rsid w:val="00B55B2B"/>
    <w:rsid w:val="00B728D1"/>
    <w:rsid w:val="00B825BE"/>
    <w:rsid w:val="00B94B35"/>
    <w:rsid w:val="00BA34E2"/>
    <w:rsid w:val="00BA36EB"/>
    <w:rsid w:val="00BB0734"/>
    <w:rsid w:val="00BB085E"/>
    <w:rsid w:val="00BB7472"/>
    <w:rsid w:val="00BD0F2F"/>
    <w:rsid w:val="00BD443B"/>
    <w:rsid w:val="00BE7D79"/>
    <w:rsid w:val="00C03CBE"/>
    <w:rsid w:val="00C06589"/>
    <w:rsid w:val="00C37EFC"/>
    <w:rsid w:val="00C46AB1"/>
    <w:rsid w:val="00C62590"/>
    <w:rsid w:val="00C835F2"/>
    <w:rsid w:val="00C851FA"/>
    <w:rsid w:val="00CB6911"/>
    <w:rsid w:val="00CB7D54"/>
    <w:rsid w:val="00CC6C43"/>
    <w:rsid w:val="00CD635A"/>
    <w:rsid w:val="00CD7AAD"/>
    <w:rsid w:val="00CE3B07"/>
    <w:rsid w:val="00D04BAE"/>
    <w:rsid w:val="00D44772"/>
    <w:rsid w:val="00D648F8"/>
    <w:rsid w:val="00D72F40"/>
    <w:rsid w:val="00D86E70"/>
    <w:rsid w:val="00D904F4"/>
    <w:rsid w:val="00DB0695"/>
    <w:rsid w:val="00DC08CD"/>
    <w:rsid w:val="00DC7568"/>
    <w:rsid w:val="00DE7CB3"/>
    <w:rsid w:val="00E067A2"/>
    <w:rsid w:val="00E32E94"/>
    <w:rsid w:val="00E71F50"/>
    <w:rsid w:val="00E9055D"/>
    <w:rsid w:val="00E94837"/>
    <w:rsid w:val="00E978C3"/>
    <w:rsid w:val="00EA2D4C"/>
    <w:rsid w:val="00EB6F87"/>
    <w:rsid w:val="00EC6A55"/>
    <w:rsid w:val="00EF6B90"/>
    <w:rsid w:val="00F071C2"/>
    <w:rsid w:val="00F14136"/>
    <w:rsid w:val="00F265C2"/>
    <w:rsid w:val="00F35C50"/>
    <w:rsid w:val="00F365F8"/>
    <w:rsid w:val="00F54F3A"/>
    <w:rsid w:val="00F959D4"/>
    <w:rsid w:val="00FB7B62"/>
    <w:rsid w:val="00FD6099"/>
    <w:rsid w:val="00FD7D04"/>
    <w:rsid w:val="00FF65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C031F"/>
  <w15:chartTrackingRefBased/>
  <w15:docId w15:val="{CAAF998C-09C1-47EE-84AB-C68BBB04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hAnsi="Georgia"/>
      <w:sz w:val="24"/>
      <w:szCs w:val="24"/>
      <w:lang w:val="en-GB" w:eastAsia="en-US"/>
    </w:rPr>
  </w:style>
  <w:style w:type="paragraph" w:styleId="Heading1">
    <w:name w:val="heading 1"/>
    <w:basedOn w:val="Normal"/>
    <w:next w:val="Normal"/>
    <w:qFormat/>
    <w:pPr>
      <w:keepNext/>
      <w:overflowPunct w:val="0"/>
      <w:autoSpaceDE w:val="0"/>
      <w:autoSpaceDN w:val="0"/>
      <w:adjustRightInd w:val="0"/>
      <w:textAlignment w:val="baseline"/>
      <w:outlineLvl w:val="0"/>
    </w:pPr>
    <w:rPr>
      <w:rFonts w:ascii="Times New Roman" w:hAnsi="Times New Roman"/>
      <w:szCs w:val="20"/>
      <w:lang w:val="en-US"/>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verflowPunct w:val="0"/>
      <w:autoSpaceDE w:val="0"/>
      <w:autoSpaceDN w:val="0"/>
      <w:adjustRightInd w:val="0"/>
      <w:ind w:left="51"/>
      <w:jc w:val="center"/>
      <w:textAlignment w:val="baseline"/>
      <w:outlineLvl w:val="2"/>
    </w:pPr>
    <w:rPr>
      <w:szCs w:val="20"/>
      <w:lang w:val="en-US"/>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overflowPunct w:val="0"/>
      <w:autoSpaceDE w:val="0"/>
      <w:autoSpaceDN w:val="0"/>
      <w:adjustRightInd w:val="0"/>
      <w:textAlignment w:val="baseline"/>
    </w:pPr>
    <w:rPr>
      <w:rFonts w:ascii="MS Sans Serif" w:hAnsi="MS Sans Serif"/>
      <w:sz w:val="20"/>
      <w:szCs w:val="20"/>
      <w:lang w:val="en-US"/>
    </w:rPr>
  </w:style>
  <w:style w:type="paragraph" w:styleId="BodyText">
    <w:name w:val="Body Text"/>
    <w:basedOn w:val="Normal"/>
    <w:link w:val="BodyTextChar"/>
    <w:semiHidden/>
    <w:pPr>
      <w:overflowPunct w:val="0"/>
      <w:autoSpaceDE w:val="0"/>
      <w:autoSpaceDN w:val="0"/>
      <w:adjustRightInd w:val="0"/>
      <w:textAlignment w:val="baseline"/>
    </w:pPr>
    <w:rPr>
      <w:b/>
      <w:sz w:val="40"/>
      <w:szCs w:val="20"/>
    </w:rPr>
  </w:style>
  <w:style w:type="paragraph" w:styleId="BodyText2">
    <w:name w:val="Body Text 2"/>
    <w:basedOn w:val="Normal"/>
    <w:semiHidden/>
    <w:pPr>
      <w:overflowPunct w:val="0"/>
      <w:autoSpaceDE w:val="0"/>
      <w:autoSpaceDN w:val="0"/>
      <w:adjustRightInd w:val="0"/>
      <w:textAlignment w:val="baseline"/>
    </w:pPr>
    <w:rPr>
      <w:szCs w:val="20"/>
      <w:lang w:val="en-US"/>
    </w:rPr>
  </w:style>
  <w:style w:type="character" w:styleId="Hyperlink">
    <w:name w:val="Hyperlink"/>
    <w:rPr>
      <w:color w:val="0000FF"/>
      <w:u w:val="single"/>
    </w:rPr>
  </w:style>
  <w:style w:type="character" w:styleId="FollowedHyperlink">
    <w:name w:val="FollowedHyperlink"/>
    <w:semiHidden/>
    <w:rPr>
      <w:color w:val="800080"/>
      <w:u w:val="single"/>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customStyle="1" w:styleId="CommentTextChar">
    <w:name w:val="Comment Text Char"/>
    <w:semiHidden/>
    <w:rPr>
      <w:rFonts w:ascii="Georgia" w:hAnsi="Georgia"/>
      <w:lang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rFonts w:ascii="Georgia" w:hAnsi="Georgia"/>
      <w:b/>
      <w:bCs/>
      <w:lang w:eastAsia="en-US"/>
    </w:rPr>
  </w:style>
  <w:style w:type="paragraph" w:styleId="BalloonText">
    <w:name w:val="Balloon Text"/>
    <w:basedOn w:val="Normal"/>
    <w:uiPriority w:val="99"/>
    <w:semiHidden/>
    <w:unhideWhenUsed/>
    <w:rPr>
      <w:rFonts w:ascii="Tahoma" w:hAnsi="Tahoma" w:cs="Tahoma"/>
      <w:sz w:val="16"/>
      <w:szCs w:val="16"/>
    </w:rPr>
  </w:style>
  <w:style w:type="character" w:customStyle="1" w:styleId="BalloonTextChar">
    <w:name w:val="Balloon Text Char"/>
    <w:uiPriority w:val="99"/>
    <w:semiHidden/>
    <w:rPr>
      <w:rFonts w:ascii="Tahoma" w:hAnsi="Tahoma" w:cs="Tahoma"/>
      <w:sz w:val="16"/>
      <w:szCs w:val="16"/>
      <w:lang w:eastAsia="en-US"/>
    </w:rPr>
  </w:style>
  <w:style w:type="paragraph" w:styleId="BodyTextIndent">
    <w:name w:val="Body Text Indent"/>
    <w:basedOn w:val="Normal"/>
    <w:semiHidden/>
    <w:pPr>
      <w:ind w:left="-42"/>
    </w:pPr>
    <w:rPr>
      <w:sz w:val="20"/>
    </w:rPr>
  </w:style>
  <w:style w:type="paragraph" w:styleId="NoSpacing">
    <w:name w:val="No Spacing"/>
    <w:uiPriority w:val="1"/>
    <w:qFormat/>
    <w:rsid w:val="00BA34E2"/>
    <w:rPr>
      <w:rFonts w:ascii="Georgia" w:hAnsi="Georgia"/>
      <w:sz w:val="24"/>
      <w:szCs w:val="24"/>
      <w:lang w:val="en-GB" w:eastAsia="en-US"/>
    </w:rPr>
  </w:style>
  <w:style w:type="character" w:customStyle="1" w:styleId="apple-converted-space">
    <w:name w:val="apple-converted-space"/>
    <w:rsid w:val="00101491"/>
  </w:style>
  <w:style w:type="character" w:customStyle="1" w:styleId="HeaderChar">
    <w:name w:val="Header Char"/>
    <w:link w:val="Header"/>
    <w:rsid w:val="00F265C2"/>
    <w:rPr>
      <w:rFonts w:ascii="MS Sans Serif" w:hAnsi="MS Sans Serif"/>
      <w:lang w:val="en-US" w:eastAsia="en-US"/>
    </w:rPr>
  </w:style>
  <w:style w:type="paragraph" w:styleId="ListParagraph">
    <w:name w:val="List Paragraph"/>
    <w:basedOn w:val="Normal"/>
    <w:uiPriority w:val="34"/>
    <w:qFormat/>
    <w:rsid w:val="00FD6099"/>
    <w:pPr>
      <w:ind w:left="720"/>
      <w:contextualSpacing/>
    </w:pPr>
  </w:style>
  <w:style w:type="paragraph" w:customStyle="1" w:styleId="Title1">
    <w:name w:val="Title 1"/>
    <w:basedOn w:val="Heading1"/>
    <w:next w:val="Normal"/>
    <w:rsid w:val="00FD6099"/>
    <w:pPr>
      <w:pBdr>
        <w:bottom w:val="single" w:sz="4" w:space="5" w:color="auto"/>
      </w:pBdr>
      <w:overflowPunct/>
      <w:autoSpaceDE/>
      <w:autoSpaceDN/>
      <w:adjustRightInd/>
      <w:spacing w:before="240" w:after="100" w:line="280" w:lineRule="atLeast"/>
      <w:textAlignment w:val="auto"/>
    </w:pPr>
    <w:rPr>
      <w:rFonts w:ascii="Aries" w:hAnsi="Aries" w:cs="Arial"/>
      <w:b/>
      <w:bCs/>
      <w:kern w:val="32"/>
      <w:sz w:val="36"/>
      <w:szCs w:val="32"/>
      <w:lang w:val="en-GB"/>
    </w:rPr>
  </w:style>
  <w:style w:type="character" w:customStyle="1" w:styleId="BodyTextChar">
    <w:name w:val="Body Text Char"/>
    <w:link w:val="BodyText"/>
    <w:semiHidden/>
    <w:rsid w:val="00C835F2"/>
    <w:rPr>
      <w:rFonts w:ascii="Georgia" w:hAnsi="Georgia"/>
      <w:b/>
      <w:sz w:val="4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50450">
      <w:bodyDiv w:val="1"/>
      <w:marLeft w:val="0"/>
      <w:marRight w:val="0"/>
      <w:marTop w:val="0"/>
      <w:marBottom w:val="0"/>
      <w:divBdr>
        <w:top w:val="none" w:sz="0" w:space="0" w:color="auto"/>
        <w:left w:val="none" w:sz="0" w:space="0" w:color="auto"/>
        <w:bottom w:val="none" w:sz="0" w:space="0" w:color="auto"/>
        <w:right w:val="none" w:sz="0" w:space="0" w:color="auto"/>
      </w:divBdr>
    </w:div>
    <w:div w:id="1044598579">
      <w:bodyDiv w:val="1"/>
      <w:marLeft w:val="0"/>
      <w:marRight w:val="0"/>
      <w:marTop w:val="0"/>
      <w:marBottom w:val="0"/>
      <w:divBdr>
        <w:top w:val="none" w:sz="0" w:space="0" w:color="auto"/>
        <w:left w:val="none" w:sz="0" w:space="0" w:color="auto"/>
        <w:bottom w:val="none" w:sz="0" w:space="0" w:color="auto"/>
        <w:right w:val="none" w:sz="0" w:space="0" w:color="auto"/>
      </w:divBdr>
    </w:div>
    <w:div w:id="1536118850">
      <w:bodyDiv w:val="1"/>
      <w:marLeft w:val="0"/>
      <w:marRight w:val="0"/>
      <w:marTop w:val="0"/>
      <w:marBottom w:val="0"/>
      <w:divBdr>
        <w:top w:val="none" w:sz="0" w:space="0" w:color="auto"/>
        <w:left w:val="none" w:sz="0" w:space="0" w:color="auto"/>
        <w:bottom w:val="none" w:sz="0" w:space="0" w:color="auto"/>
        <w:right w:val="none" w:sz="0" w:space="0" w:color="auto"/>
      </w:divBdr>
    </w:div>
    <w:div w:id="178207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Earthtrust-main/nmt/Health%20and%20Safety/03%20Documentation/3.6%20Risk%20assessments/3.6.3%20Task%20Risk%20Assessments/Manual%20handling/Risk%20assessment%20-%20manual%20handling.doc" TargetMode="Externa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f5dc52f-9533-43a3-ab63-57e646bd6670" xsi:nil="true"/>
    <lcf76f155ced4ddcb4097134ff3c332f xmlns="68db4a17-c0bd-4845-bf96-a1bc8b5cd93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6630F8116DD94B9631D95C9F112958" ma:contentTypeVersion="12" ma:contentTypeDescription="Create a new document." ma:contentTypeScope="" ma:versionID="777c098b436c8fa0fafb49e0ea9bd34e">
  <xsd:schema xmlns:xsd="http://www.w3.org/2001/XMLSchema" xmlns:xs="http://www.w3.org/2001/XMLSchema" xmlns:p="http://schemas.microsoft.com/office/2006/metadata/properties" xmlns:ns2="68db4a17-c0bd-4845-bf96-a1bc8b5cd93e" xmlns:ns3="bf5dc52f-9533-43a3-ab63-57e646bd6670" targetNamespace="http://schemas.microsoft.com/office/2006/metadata/properties" ma:root="true" ma:fieldsID="c8c56511d0b99148031371ee47bc3be2" ns2:_="" ns3:_="">
    <xsd:import namespace="68db4a17-c0bd-4845-bf96-a1bc8b5cd93e"/>
    <xsd:import namespace="bf5dc52f-9533-43a3-ab63-57e646bd66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b4a17-c0bd-4845-bf96-a1bc8b5cd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ab60af-b26e-4c2a-afdc-adc11409db6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5dc52f-9533-43a3-ab63-57e646bd667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79b90c-0ffe-4b5b-822d-ea4c6f25ee11}" ma:internalName="TaxCatchAll" ma:showField="CatchAllData" ma:web="bf5dc52f-9533-43a3-ab63-57e646bd66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A9B2C-DF7C-46AB-8610-00CFECD01CD9}">
  <ds:schemaRefs>
    <ds:schemaRef ds:uri="http://schemas.microsoft.com/sharepoint/v3/contenttype/forms"/>
  </ds:schemaRefs>
</ds:datastoreItem>
</file>

<file path=customXml/itemProps2.xml><?xml version="1.0" encoding="utf-8"?>
<ds:datastoreItem xmlns:ds="http://schemas.openxmlformats.org/officeDocument/2006/customXml" ds:itemID="{BEDA0825-B797-444C-B68D-5A03FCCB79E9}">
  <ds:schemaRefs>
    <ds:schemaRef ds:uri="http://purl.org/dc/elements/1.1/"/>
    <ds:schemaRef ds:uri="http://purl.org/dc/terms/"/>
    <ds:schemaRef ds:uri="68db4a17-c0bd-4845-bf96-a1bc8b5cd93e"/>
    <ds:schemaRef ds:uri="bf5dc52f-9533-43a3-ab63-57e646bd6670"/>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F642BF8-3645-4AD6-A9C1-25C17B978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db4a17-c0bd-4845-bf96-a1bc8b5cd93e"/>
    <ds:schemaRef ds:uri="bf5dc52f-9533-43a3-ab63-57e646bd6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90B5AF-6F71-4221-BAAC-A8688D3E9449}">
  <ds:schemaRefs>
    <ds:schemaRef ds:uri="http://schemas.microsoft.com/office/2006/metadata/longProperties"/>
  </ds:schemaRefs>
</ds:datastoreItem>
</file>

<file path=customXml/itemProps5.xml><?xml version="1.0" encoding="utf-8"?>
<ds:datastoreItem xmlns:ds="http://schemas.openxmlformats.org/officeDocument/2006/customXml" ds:itemID="{A95155EE-A33D-45D1-8B4E-345E5579E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612</Words>
  <Characters>3618</Characters>
  <Application>Microsoft Office Word</Application>
  <DocSecurity>0</DocSecurity>
  <Lines>241</Lines>
  <Paragraphs>145</Paragraphs>
  <ScaleCrop>false</ScaleCrop>
  <HeadingPairs>
    <vt:vector size="2" baseType="variant">
      <vt:variant>
        <vt:lpstr>Title</vt:lpstr>
      </vt:variant>
      <vt:variant>
        <vt:i4>1</vt:i4>
      </vt:variant>
    </vt:vector>
  </HeadingPairs>
  <TitlesOfParts>
    <vt:vector size="1" baseType="lpstr">
      <vt:lpstr> </vt:lpstr>
    </vt:vector>
  </TitlesOfParts>
  <Company>northmoor trust</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jon watson</dc:creator>
  <cp:keywords/>
  <cp:lastModifiedBy>Tim Read</cp:lastModifiedBy>
  <cp:revision>31</cp:revision>
  <cp:lastPrinted>2015-12-04T17:50:00Z</cp:lastPrinted>
  <dcterms:created xsi:type="dcterms:W3CDTF">2024-11-12T11:53:00Z</dcterms:created>
  <dcterms:modified xsi:type="dcterms:W3CDTF">2026-01-27T20:51:00Z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Tim Read</vt:lpwstr>
  </property>
  <property fmtid="{D5CDD505-2E9C-101B-9397-08002B2CF9AE}" pid="3" name="Order">
    <vt:lpwstr>2200.00000000000</vt:lpwstr>
  </property>
  <property fmtid="{D5CDD505-2E9C-101B-9397-08002B2CF9AE}" pid="4" name="display_urn:schemas-microsoft-com:office:office#Author">
    <vt:lpwstr>Tim Read</vt:lpwstr>
  </property>
  <property fmtid="{D5CDD505-2E9C-101B-9397-08002B2CF9AE}" pid="5" name="xd_Signature">
    <vt:lpwstr/>
  </property>
  <property fmtid="{D5CDD505-2E9C-101B-9397-08002B2CF9AE}" pid="6" name="xd_ProgID">
    <vt:lpwstr/>
  </property>
  <property fmtid="{D5CDD505-2E9C-101B-9397-08002B2CF9AE}" pid="7" name="_ExtendedDescription">
    <vt:lpwstr/>
  </property>
  <property fmtid="{D5CDD505-2E9C-101B-9397-08002B2CF9AE}" pid="8" name="TemplateUrl">
    <vt:lpwstr/>
  </property>
  <property fmtid="{D5CDD505-2E9C-101B-9397-08002B2CF9AE}" pid="9" name="ComplianceAssetId">
    <vt:lpwstr/>
  </property>
  <property fmtid="{D5CDD505-2E9C-101B-9397-08002B2CF9AE}" pid="10" name="ContentTypeId">
    <vt:lpwstr>0x010100F76630F8116DD94B9631D95C9F112958</vt:lpwstr>
  </property>
  <property fmtid="{D5CDD505-2E9C-101B-9397-08002B2CF9AE}" pid="11" name="TriggerFlowInfo">
    <vt:lpwstr/>
  </property>
  <property fmtid="{D5CDD505-2E9C-101B-9397-08002B2CF9AE}" pid="12" name="MediaServiceImageTags">
    <vt:lpwstr/>
  </property>
</Properties>
</file>