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body>
    <w:p w:rsidRPr="00054682" w:rsidR="00BA34E2" w:rsidRDefault="00832147" w14:paraId="5DE9657D" w14:textId="79FCF0FD">
      <w:pPr>
        <w:rPr>
          <w:rFonts w:ascii="Calibri" w:hAnsi="Calibri" w:cs="Calibri"/>
          <w:sz w:val="22"/>
          <w:szCs w:val="22"/>
        </w:rPr>
      </w:pPr>
      <w:r w:rsidRPr="00054682">
        <w:rPr>
          <w:rFonts w:ascii="Calibri" w:hAnsi="Calibri" w:cs="Calibri"/>
          <w:noProof/>
          <w:sz w:val="22"/>
          <w:szCs w:val="22"/>
        </w:rPr>
        <mc:AlternateContent>
          <mc:Choice Requires="wps">
            <w:drawing>
              <wp:anchor distT="0" distB="0" distL="114300" distR="114300" simplePos="0" relativeHeight="251657216" behindDoc="0" locked="0" layoutInCell="1" allowOverlap="1" wp14:anchorId="1BDA5C70" wp14:editId="45737930">
                <wp:simplePos x="0" y="0"/>
                <wp:positionH relativeFrom="column">
                  <wp:posOffset>1935480</wp:posOffset>
                </wp:positionH>
                <wp:positionV relativeFrom="paragraph">
                  <wp:posOffset>125730</wp:posOffset>
                </wp:positionV>
                <wp:extent cx="7143750" cy="582930"/>
                <wp:effectExtent l="11430" t="11430" r="7620" b="5715"/>
                <wp:wrapNone/>
                <wp:docPr id="27789868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0" cy="5829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Pr="0094774A" w:rsidR="00CE3B07" w:rsidRDefault="002A0821" w14:paraId="5D5AB4DD" w14:textId="77777777">
                            <w:pPr>
                              <w:pStyle w:val="BodyText"/>
                              <w:rPr>
                                <w:rFonts w:ascii="Calibri" w:hAnsi="Calibri" w:cs="Calibri"/>
                                <w:sz w:val="32"/>
                              </w:rPr>
                            </w:pPr>
                            <w:r w:rsidRPr="002C2137">
                              <w:rPr>
                                <w:rFonts w:cs="Arial"/>
                                <w:sz w:val="36"/>
                              </w:rPr>
                              <w:t xml:space="preserve"> </w:t>
                            </w:r>
                            <w:r w:rsidRPr="0094774A" w:rsidR="00CE3B07">
                              <w:rPr>
                                <w:rFonts w:ascii="Calibri" w:hAnsi="Calibri" w:cs="Calibri"/>
                                <w:sz w:val="32"/>
                              </w:rPr>
                              <w:t>Task Risk Assessment</w:t>
                            </w:r>
                          </w:p>
                          <w:p w:rsidRPr="0094774A" w:rsidR="00B94B35" w:rsidP="00B94B35" w:rsidRDefault="00B94B35" w14:paraId="7BD95A06" w14:textId="75623EF3">
                            <w:pPr>
                              <w:pStyle w:val="BodyText"/>
                              <w:rPr>
                                <w:rFonts w:ascii="Calibri" w:hAnsi="Calibri" w:cs="Calibri"/>
                                <w:sz w:val="36"/>
                              </w:rPr>
                            </w:pPr>
                            <w:r w:rsidRPr="0094774A">
                              <w:rPr>
                                <w:rFonts w:ascii="Calibri" w:hAnsi="Calibri" w:cs="Calibri"/>
                                <w:sz w:val="32"/>
                              </w:rPr>
                              <w:t xml:space="preserve"> Task:</w:t>
                            </w:r>
                            <w:r w:rsidR="001827E7">
                              <w:rPr>
                                <w:rFonts w:ascii="Calibri" w:hAnsi="Calibri" w:cs="Calibri"/>
                                <w:sz w:val="32"/>
                              </w:rPr>
                              <w:t xml:space="preserve"> </w:t>
                            </w:r>
                            <w:r w:rsidR="007E0167">
                              <w:rPr>
                                <w:rFonts w:ascii="Calibri" w:hAnsi="Calibri" w:cs="Calibri"/>
                                <w:sz w:val="32"/>
                              </w:rPr>
                              <w:t>Hand Pulling Weeds</w:t>
                            </w:r>
                            <w:r w:rsidRPr="0094774A">
                              <w:rPr>
                                <w:rFonts w:ascii="Calibri" w:hAnsi="Calibri" w:cs="Calibri"/>
                                <w:sz w:val="32"/>
                              </w:rPr>
                              <w:tab/>
                            </w:r>
                            <w:r w:rsidRPr="0094774A">
                              <w:rPr>
                                <w:rFonts w:ascii="Calibri" w:hAnsi="Calibri" w:cs="Calibri"/>
                                <w:sz w:val="32"/>
                              </w:rPr>
                              <w:tab/>
                            </w:r>
                            <w:r w:rsidRPr="0094774A">
                              <w:rPr>
                                <w:rFonts w:ascii="Calibri" w:hAnsi="Calibri" w:cs="Calibri"/>
                                <w:sz w:val="32"/>
                              </w:rPr>
                              <w:tab/>
                            </w:r>
                            <w:r w:rsidRPr="0094774A">
                              <w:rPr>
                                <w:rFonts w:ascii="Calibri" w:hAnsi="Calibri" w:cs="Calibri"/>
                                <w:sz w:val="32"/>
                              </w:rPr>
                              <w:tab/>
                            </w:r>
                            <w:r w:rsidRPr="0094774A">
                              <w:rPr>
                                <w:rFonts w:ascii="Calibri" w:hAnsi="Calibri" w:cs="Calibri"/>
                                <w:sz w:val="32"/>
                              </w:rPr>
                              <w:tab/>
                            </w:r>
                            <w:r w:rsidR="00E04C85">
                              <w:rPr>
                                <w:rFonts w:ascii="Calibri" w:hAnsi="Calibri" w:cs="Calibri"/>
                                <w:sz w:val="32"/>
                              </w:rPr>
                              <w:tab/>
                            </w:r>
                            <w:r w:rsidR="00E04C85">
                              <w:rPr>
                                <w:rFonts w:ascii="Calibri" w:hAnsi="Calibri" w:cs="Calibri"/>
                                <w:sz w:val="32"/>
                              </w:rPr>
                              <w:tab/>
                            </w:r>
                            <w:r w:rsidRPr="0094774A">
                              <w:rPr>
                                <w:rFonts w:ascii="Calibri" w:hAnsi="Calibri" w:cs="Calibri"/>
                                <w:sz w:val="32"/>
                              </w:rPr>
                              <w:tab/>
                              <w:t>Date:</w:t>
                            </w:r>
                            <w:r w:rsidR="00C24E3D">
                              <w:rPr>
                                <w:rFonts w:ascii="Calibri" w:hAnsi="Calibri" w:cs="Calibri"/>
                                <w:sz w:val="32"/>
                              </w:rPr>
                              <w:t xml:space="preserve"> </w:t>
                            </w:r>
                            <w:r w:rsidR="007546A4">
                              <w:rPr>
                                <w:rFonts w:ascii="Calibri" w:hAnsi="Calibri" w:cs="Calibri"/>
                                <w:sz w:val="32"/>
                              </w:rPr>
                              <w:t>18</w:t>
                            </w:r>
                            <w:r w:rsidR="00C24E3D">
                              <w:rPr>
                                <w:rFonts w:ascii="Calibri" w:hAnsi="Calibri" w:cs="Calibri"/>
                                <w:sz w:val="32"/>
                              </w:rPr>
                              <w:t>/06/20</w:t>
                            </w:r>
                            <w:r w:rsidR="00E04C85">
                              <w:rPr>
                                <w:rFonts w:ascii="Calibri" w:hAnsi="Calibri" w:cs="Calibri"/>
                                <w:sz w:val="32"/>
                              </w:rPr>
                              <w:t>2</w:t>
                            </w:r>
                            <w:r w:rsidR="007546A4">
                              <w:rPr>
                                <w:rFonts w:ascii="Calibri" w:hAnsi="Calibri" w:cs="Calibri"/>
                                <w:sz w:val="32"/>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152.4pt;margin-top:9.9pt;width:562.5pt;height:45.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BDA5C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">
                <v:textbox inset="0,0,0,0">
                  <w:txbxContent>
                    <w:p w:rsidRPr="0094774A" w:rsidR="00CE3B07" w:rsidRDefault="002A0821" w14:paraId="5D5AB4DD" w14:textId="77777777">
                      <w:pPr>
                        <w:pStyle w:val="BodyText"/>
                        <w:rPr>
                          <w:rFonts w:ascii="Calibri" w:hAnsi="Calibri" w:cs="Calibri"/>
                          <w:sz w:val="32"/>
                        </w:rPr>
                      </w:pPr>
                      <w:r w:rsidRPr="002C2137">
                        <w:rPr>
                          <w:rFonts w:cs="Arial"/>
                          <w:sz w:val="36"/>
                        </w:rPr>
                        <w:t xml:space="preserve"> </w:t>
                      </w:r>
                      <w:r w:rsidRPr="0094774A" w:rsidR="00CE3B07">
                        <w:rPr>
                          <w:rFonts w:ascii="Calibri" w:hAnsi="Calibri" w:cs="Calibri"/>
                          <w:sz w:val="32"/>
                        </w:rPr>
                        <w:t>Task Risk Assessment</w:t>
                      </w:r>
                    </w:p>
                    <w:p w:rsidRPr="0094774A" w:rsidR="00B94B35" w:rsidP="00B94B35" w:rsidRDefault="00B94B35" w14:paraId="7BD95A06" w14:textId="75623EF3">
                      <w:pPr>
                        <w:pStyle w:val="BodyText"/>
                        <w:rPr>
                          <w:rFonts w:ascii="Calibri" w:hAnsi="Calibri" w:cs="Calibri"/>
                          <w:sz w:val="36"/>
                        </w:rPr>
                      </w:pPr>
                      <w:r w:rsidRPr="0094774A">
                        <w:rPr>
                          <w:rFonts w:ascii="Calibri" w:hAnsi="Calibri" w:cs="Calibri"/>
                          <w:sz w:val="32"/>
                        </w:rPr>
                        <w:t xml:space="preserve"> Task:</w:t>
                      </w:r>
                      <w:r w:rsidR="001827E7">
                        <w:rPr>
                          <w:rFonts w:ascii="Calibri" w:hAnsi="Calibri" w:cs="Calibri"/>
                          <w:sz w:val="32"/>
                        </w:rPr>
                        <w:t xml:space="preserve"> </w:t>
                      </w:r>
                      <w:r w:rsidR="007E0167">
                        <w:rPr>
                          <w:rFonts w:ascii="Calibri" w:hAnsi="Calibri" w:cs="Calibri"/>
                          <w:sz w:val="32"/>
                        </w:rPr>
                        <w:t>Hand Pulling Weeds</w:t>
                      </w:r>
                      <w:r w:rsidRPr="0094774A">
                        <w:rPr>
                          <w:rFonts w:ascii="Calibri" w:hAnsi="Calibri" w:cs="Calibri"/>
                          <w:sz w:val="32"/>
                        </w:rPr>
                        <w:tab/>
                      </w:r>
                      <w:r w:rsidRPr="0094774A">
                        <w:rPr>
                          <w:rFonts w:ascii="Calibri" w:hAnsi="Calibri" w:cs="Calibri"/>
                          <w:sz w:val="32"/>
                        </w:rPr>
                        <w:tab/>
                      </w:r>
                      <w:r w:rsidRPr="0094774A">
                        <w:rPr>
                          <w:rFonts w:ascii="Calibri" w:hAnsi="Calibri" w:cs="Calibri"/>
                          <w:sz w:val="32"/>
                        </w:rPr>
                        <w:tab/>
                      </w:r>
                      <w:r w:rsidRPr="0094774A">
                        <w:rPr>
                          <w:rFonts w:ascii="Calibri" w:hAnsi="Calibri" w:cs="Calibri"/>
                          <w:sz w:val="32"/>
                        </w:rPr>
                        <w:tab/>
                      </w:r>
                      <w:r w:rsidRPr="0094774A">
                        <w:rPr>
                          <w:rFonts w:ascii="Calibri" w:hAnsi="Calibri" w:cs="Calibri"/>
                          <w:sz w:val="32"/>
                        </w:rPr>
                        <w:tab/>
                      </w:r>
                      <w:r w:rsidR="00E04C85">
                        <w:rPr>
                          <w:rFonts w:ascii="Calibri" w:hAnsi="Calibri" w:cs="Calibri"/>
                          <w:sz w:val="32"/>
                        </w:rPr>
                        <w:tab/>
                      </w:r>
                      <w:r w:rsidR="00E04C85">
                        <w:rPr>
                          <w:rFonts w:ascii="Calibri" w:hAnsi="Calibri" w:cs="Calibri"/>
                          <w:sz w:val="32"/>
                        </w:rPr>
                        <w:tab/>
                      </w:r>
                      <w:r w:rsidRPr="0094774A">
                        <w:rPr>
                          <w:rFonts w:ascii="Calibri" w:hAnsi="Calibri" w:cs="Calibri"/>
                          <w:sz w:val="32"/>
                        </w:rPr>
                        <w:tab/>
                        <w:t>Date:</w:t>
                      </w:r>
                      <w:r w:rsidR="00C24E3D">
                        <w:rPr>
                          <w:rFonts w:ascii="Calibri" w:hAnsi="Calibri" w:cs="Calibri"/>
                          <w:sz w:val="32"/>
                        </w:rPr>
                        <w:t xml:space="preserve"> </w:t>
                      </w:r>
                      <w:r w:rsidR="007546A4">
                        <w:rPr>
                          <w:rFonts w:ascii="Calibri" w:hAnsi="Calibri" w:cs="Calibri"/>
                          <w:sz w:val="32"/>
                        </w:rPr>
                        <w:t>18</w:t>
                      </w:r>
                      <w:r w:rsidR="00C24E3D">
                        <w:rPr>
                          <w:rFonts w:ascii="Calibri" w:hAnsi="Calibri" w:cs="Calibri"/>
                          <w:sz w:val="32"/>
                        </w:rPr>
                        <w:t>/06/20</w:t>
                      </w:r>
                      <w:r w:rsidR="00E04C85">
                        <w:rPr>
                          <w:rFonts w:ascii="Calibri" w:hAnsi="Calibri" w:cs="Calibri"/>
                          <w:sz w:val="32"/>
                        </w:rPr>
                        <w:t>2</w:t>
                      </w:r>
                      <w:r w:rsidR="007546A4">
                        <w:rPr>
                          <w:rFonts w:ascii="Calibri" w:hAnsi="Calibri" w:cs="Calibri"/>
                          <w:sz w:val="32"/>
                        </w:rPr>
                        <w:t>5</w:t>
                      </w:r>
                    </w:p>
                  </w:txbxContent>
                </v:textbox>
              </v:rect>
            </w:pict>
          </mc:Fallback>
        </mc:AlternateContent>
      </w:r>
    </w:p>
    <w:p w:rsidRPr="00054682" w:rsidR="00BA34E2" w:rsidRDefault="00832147" w14:paraId="5DE7675E" w14:textId="66560F69">
      <w:pPr>
        <w:rPr>
          <w:rFonts w:ascii="Calibri" w:hAnsi="Calibri" w:cs="Calibri"/>
          <w:sz w:val="22"/>
          <w:szCs w:val="22"/>
        </w:rPr>
      </w:pPr>
      <w:r w:rsidRPr="00054682">
        <w:rPr>
          <w:rFonts w:ascii="Calibri" w:hAnsi="Calibri" w:cs="Calibri"/>
          <w:noProof/>
          <w:lang w:eastAsia="en-GB"/>
        </w:rPr>
        <w:drawing>
          <wp:anchor distT="0" distB="0" distL="114300" distR="114300" simplePos="0" relativeHeight="251658240" behindDoc="0" locked="0" layoutInCell="1" allowOverlap="1" wp14:anchorId="2318F427" wp14:editId="20B9C2D1">
            <wp:simplePos x="0" y="0"/>
            <wp:positionH relativeFrom="column">
              <wp:posOffset>0</wp:posOffset>
            </wp:positionH>
            <wp:positionV relativeFrom="paragraph">
              <wp:posOffset>-408305</wp:posOffset>
            </wp:positionV>
            <wp:extent cx="1711325" cy="95631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1325" cy="95631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54682" w:rsidR="00BA34E2" w:rsidRDefault="00BA34E2" w14:paraId="11755DC3" w14:textId="77777777">
      <w:pPr>
        <w:rPr>
          <w:rFonts w:ascii="Calibri" w:hAnsi="Calibri" w:cs="Calibri"/>
          <w:sz w:val="22"/>
          <w:szCs w:val="22"/>
        </w:rPr>
      </w:pPr>
    </w:p>
    <w:p w:rsidRPr="00054682" w:rsidR="00BA34E2" w:rsidRDefault="00BA34E2" w14:paraId="5E9AC8CC" w14:textId="77777777">
      <w:pPr>
        <w:rPr>
          <w:rFonts w:ascii="Calibri" w:hAnsi="Calibri" w:cs="Calibri"/>
          <w:sz w:val="22"/>
          <w:szCs w:val="22"/>
        </w:rPr>
      </w:pPr>
    </w:p>
    <w:p w:rsidRPr="00054682" w:rsidR="00253811" w:rsidRDefault="00253811" w14:paraId="73161478" w14:textId="77777777">
      <w:pPr>
        <w:pStyle w:val="Header"/>
        <w:tabs>
          <w:tab w:val="clear" w:pos="4153"/>
          <w:tab w:val="clear" w:pos="8306"/>
        </w:tabs>
        <w:rPr>
          <w:rFonts w:ascii="Calibri" w:hAnsi="Calibri" w:cs="Calibri"/>
          <w:sz w:val="22"/>
          <w:szCs w:val="22"/>
        </w:rPr>
      </w:pPr>
    </w:p>
    <w:p w:rsidRPr="00054682" w:rsidR="00824C95" w:rsidRDefault="00824C95" w14:paraId="311C420C" w14:textId="77777777">
      <w:pPr>
        <w:pStyle w:val="Header"/>
        <w:tabs>
          <w:tab w:val="clear" w:pos="4153"/>
          <w:tab w:val="clear" w:pos="8306"/>
        </w:tabs>
        <w:rPr>
          <w:rFonts w:ascii="Calibri" w:hAnsi="Calibri" w:cs="Calibri"/>
          <w:sz w:val="22"/>
          <w:szCs w:val="22"/>
        </w:rPr>
      </w:pPr>
    </w:p>
    <w:p w:rsidRPr="00054682" w:rsidR="00A24FAC" w:rsidP="00A24FAC" w:rsidRDefault="00A24FAC" w14:paraId="241E82FA" w14:textId="77777777">
      <w:pPr>
        <w:rPr>
          <w:rFonts w:ascii="Calibri" w:hAnsi="Calibri" w:cs="Calibri"/>
          <w:sz w:val="20"/>
          <w:szCs w:val="20"/>
        </w:rPr>
      </w:pPr>
      <w:r w:rsidRPr="00054682">
        <w:rPr>
          <w:rFonts w:ascii="Calibri" w:hAnsi="Calibri" w:cs="Calibri"/>
          <w:sz w:val="20"/>
          <w:szCs w:val="20"/>
        </w:rPr>
        <w:t>This risk assessment will be updated annually following a review or whenever further risks or control measures are identified.</w:t>
      </w:r>
    </w:p>
    <w:p w:rsidRPr="00054682" w:rsidR="00402796" w:rsidP="00824C95" w:rsidRDefault="00402796" w14:paraId="419388A3" w14:textId="77777777">
      <w:pPr>
        <w:rPr>
          <w:rFonts w:ascii="Calibri" w:hAnsi="Calibri" w:cs="Calibri"/>
          <w:sz w:val="20"/>
          <w:szCs w:val="20"/>
        </w:rPr>
      </w:pPr>
    </w:p>
    <w:p w:rsidRPr="00054682" w:rsidR="00402796" w:rsidP="00824C95" w:rsidRDefault="00402796" w14:paraId="53EDAA8F" w14:textId="77777777">
      <w:pPr>
        <w:rPr>
          <w:rFonts w:ascii="Calibri" w:hAnsi="Calibri" w:cs="Calibri"/>
          <w:b/>
          <w:sz w:val="20"/>
          <w:szCs w:val="20"/>
        </w:rPr>
      </w:pPr>
      <w:r w:rsidRPr="00054682">
        <w:rPr>
          <w:rFonts w:ascii="Calibri" w:hAnsi="Calibri" w:cs="Calibri"/>
          <w:b/>
          <w:sz w:val="20"/>
          <w:szCs w:val="20"/>
        </w:rPr>
        <w:t xml:space="preserve">Prior to the task taking place the task leader will </w:t>
      </w:r>
      <w:r w:rsidRPr="00054682" w:rsidR="00B94B35">
        <w:rPr>
          <w:rFonts w:ascii="Calibri" w:hAnsi="Calibri" w:cs="Calibri"/>
          <w:b/>
          <w:sz w:val="20"/>
          <w:szCs w:val="20"/>
        </w:rPr>
        <w:t xml:space="preserve">assess the task and </w:t>
      </w:r>
      <w:r w:rsidRPr="00054682">
        <w:rPr>
          <w:rFonts w:ascii="Calibri" w:hAnsi="Calibri" w:cs="Calibri"/>
          <w:b/>
          <w:sz w:val="20"/>
          <w:szCs w:val="20"/>
        </w:rPr>
        <w:t>give a risk assessment briefing to all staff and volunteers to include use of tools, site conditions, manual handling etc.</w:t>
      </w:r>
    </w:p>
    <w:p w:rsidRPr="00054682" w:rsidR="00F265C2" w:rsidP="00824C95" w:rsidRDefault="00F265C2" w14:paraId="5FB50584" w14:textId="77777777">
      <w:pPr>
        <w:rPr>
          <w:rFonts w:ascii="Calibri" w:hAnsi="Calibri" w:cs="Calibri"/>
          <w:sz w:val="20"/>
          <w:szCs w:val="20"/>
        </w:rPr>
      </w:pPr>
    </w:p>
    <w:tbl>
      <w:tblPr>
        <w:tblW w:w="144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062"/>
        <w:gridCol w:w="8363"/>
      </w:tblGrid>
      <w:tr w:rsidRPr="00054682" w:rsidR="00F265C2" w:rsidTr="50E46724" w14:paraId="42CE13E9" w14:textId="77777777">
        <w:tc>
          <w:tcPr>
            <w:tcW w:w="6062" w:type="dxa"/>
            <w:shd w:val="clear" w:color="auto" w:fill="auto"/>
            <w:tcMar/>
          </w:tcPr>
          <w:p w:rsidRPr="00054682" w:rsidR="00F265C2" w:rsidP="00C62590" w:rsidRDefault="00F265C2" w14:paraId="3EA1836D" w14:textId="77777777">
            <w:pPr>
              <w:pStyle w:val="Header"/>
              <w:tabs>
                <w:tab w:val="clear" w:pos="4153"/>
                <w:tab w:val="clear" w:pos="8306"/>
              </w:tabs>
              <w:rPr>
                <w:rFonts w:ascii="Calibri" w:hAnsi="Calibri" w:cs="Calibri"/>
                <w:b/>
              </w:rPr>
            </w:pPr>
            <w:r w:rsidRPr="00054682">
              <w:rPr>
                <w:rFonts w:ascii="Calibri" w:hAnsi="Calibri" w:cs="Calibri"/>
                <w:b/>
              </w:rPr>
              <w:t>PPE required to carry out this task:</w:t>
            </w:r>
          </w:p>
        </w:tc>
        <w:tc>
          <w:tcPr>
            <w:tcW w:w="8363" w:type="dxa"/>
            <w:shd w:val="clear" w:color="auto" w:fill="auto"/>
            <w:tcMar/>
          </w:tcPr>
          <w:p w:rsidRPr="00425CCB" w:rsidR="006F6750" w:rsidP="006F6750" w:rsidRDefault="006F6750" w14:paraId="553BCAB5" w14:textId="77777777">
            <w:pPr>
              <w:rPr>
                <w:rFonts w:ascii="Calibri" w:hAnsi="Calibri" w:cs="Tahoma"/>
                <w:sz w:val="20"/>
                <w:szCs w:val="20"/>
              </w:rPr>
            </w:pPr>
            <w:r w:rsidRPr="00425CCB">
              <w:rPr>
                <w:rFonts w:ascii="Calibri" w:hAnsi="Calibri" w:cs="Tahoma"/>
                <w:sz w:val="20"/>
                <w:szCs w:val="20"/>
              </w:rPr>
              <w:t>Sturdy, gardening type gloves</w:t>
            </w:r>
          </w:p>
          <w:p w:rsidRPr="00425CCB" w:rsidR="006F6750" w:rsidP="006F6750" w:rsidRDefault="006F6750" w14:paraId="71DC60FC" w14:textId="77777777">
            <w:pPr>
              <w:rPr>
                <w:rFonts w:ascii="Calibri" w:hAnsi="Calibri" w:cs="Tahoma"/>
                <w:sz w:val="20"/>
                <w:szCs w:val="20"/>
              </w:rPr>
            </w:pPr>
            <w:r w:rsidRPr="00425CCB">
              <w:rPr>
                <w:rFonts w:ascii="Calibri" w:hAnsi="Calibri" w:cs="Tahoma"/>
                <w:sz w:val="20"/>
                <w:szCs w:val="20"/>
              </w:rPr>
              <w:t>Arms and legs fully covered</w:t>
            </w:r>
          </w:p>
          <w:p w:rsidRPr="00425CCB" w:rsidR="006F6750" w:rsidP="006F6750" w:rsidRDefault="006F6750" w14:paraId="2E819E95" w14:textId="77777777">
            <w:pPr>
              <w:rPr>
                <w:rFonts w:ascii="Calibri" w:hAnsi="Calibri" w:cs="Tahoma"/>
                <w:sz w:val="20"/>
                <w:szCs w:val="20"/>
              </w:rPr>
            </w:pPr>
            <w:r w:rsidRPr="00425CCB">
              <w:rPr>
                <w:rFonts w:ascii="Calibri" w:hAnsi="Calibri" w:cs="Tahoma"/>
                <w:sz w:val="20"/>
                <w:szCs w:val="20"/>
              </w:rPr>
              <w:t>Sturdy footwear</w:t>
            </w:r>
          </w:p>
          <w:p w:rsidRPr="00425CCB" w:rsidR="00F365F8" w:rsidP="005F7475" w:rsidRDefault="006F6750" w14:paraId="3DAD777F" w14:textId="77777777">
            <w:pPr>
              <w:rPr>
                <w:rFonts w:ascii="Calibri" w:hAnsi="Calibri"/>
              </w:rPr>
            </w:pPr>
            <w:r w:rsidRPr="00425CCB">
              <w:rPr>
                <w:rFonts w:ascii="Calibri" w:hAnsi="Calibri" w:cs="Tahoma"/>
                <w:sz w:val="20"/>
                <w:szCs w:val="20"/>
              </w:rPr>
              <w:t>Facemask (Ragwort - optional)</w:t>
            </w:r>
          </w:p>
        </w:tc>
      </w:tr>
      <w:tr w:rsidRPr="00054682" w:rsidR="00F265C2" w:rsidTr="50E46724" w14:paraId="027CC128" w14:textId="77777777">
        <w:tc>
          <w:tcPr>
            <w:tcW w:w="6062" w:type="dxa"/>
            <w:shd w:val="clear" w:color="auto" w:fill="auto"/>
            <w:tcMar/>
          </w:tcPr>
          <w:p w:rsidRPr="00054682" w:rsidR="00F265C2" w:rsidP="00C62590" w:rsidRDefault="00F265C2" w14:paraId="76DEA423" w14:textId="77777777">
            <w:pPr>
              <w:pStyle w:val="Header"/>
              <w:tabs>
                <w:tab w:val="clear" w:pos="4153"/>
                <w:tab w:val="clear" w:pos="8306"/>
              </w:tabs>
              <w:rPr>
                <w:rFonts w:ascii="Calibri" w:hAnsi="Calibri" w:cs="Calibri"/>
                <w:b/>
              </w:rPr>
            </w:pPr>
            <w:r w:rsidRPr="00054682">
              <w:rPr>
                <w:rFonts w:ascii="Calibri" w:hAnsi="Calibri" w:cs="Calibri"/>
                <w:b/>
              </w:rPr>
              <w:t>Training required to carry out this task:</w:t>
            </w:r>
          </w:p>
        </w:tc>
        <w:tc>
          <w:tcPr>
            <w:tcW w:w="8363" w:type="dxa"/>
            <w:shd w:val="clear" w:color="auto" w:fill="auto"/>
            <w:tcMar/>
          </w:tcPr>
          <w:p w:rsidRPr="00054682" w:rsidR="00F265C2" w:rsidP="00C62590" w:rsidRDefault="00FC019C" w14:paraId="564BD264" w14:textId="77777777">
            <w:pPr>
              <w:pStyle w:val="Header"/>
              <w:tabs>
                <w:tab w:val="clear" w:pos="4153"/>
                <w:tab w:val="clear" w:pos="8306"/>
              </w:tabs>
              <w:rPr>
                <w:rFonts w:ascii="Calibri" w:hAnsi="Calibri" w:cs="Calibri"/>
              </w:rPr>
            </w:pPr>
            <w:r>
              <w:rPr>
                <w:rFonts w:ascii="Calibri" w:hAnsi="Calibri" w:cs="Calibri"/>
              </w:rPr>
              <w:t>In house induction</w:t>
            </w:r>
          </w:p>
          <w:p w:rsidRPr="00054682" w:rsidR="00F365F8" w:rsidP="00C62590" w:rsidRDefault="00F365F8" w14:paraId="35D333F3" w14:textId="77777777">
            <w:pPr>
              <w:pStyle w:val="Header"/>
              <w:tabs>
                <w:tab w:val="clear" w:pos="4153"/>
                <w:tab w:val="clear" w:pos="8306"/>
              </w:tabs>
              <w:rPr>
                <w:rFonts w:ascii="Calibri" w:hAnsi="Calibri" w:cs="Calibri"/>
              </w:rPr>
            </w:pPr>
          </w:p>
        </w:tc>
      </w:tr>
      <w:tr w:rsidRPr="00054682" w:rsidR="00F265C2" w:rsidTr="50E46724" w14:paraId="32916C66" w14:textId="77777777">
        <w:tc>
          <w:tcPr>
            <w:tcW w:w="6062" w:type="dxa"/>
            <w:shd w:val="clear" w:color="auto" w:fill="auto"/>
            <w:tcMar/>
          </w:tcPr>
          <w:p w:rsidRPr="00054682" w:rsidR="00F265C2" w:rsidP="00C62590" w:rsidRDefault="00F265C2" w14:paraId="070AC0C6" w14:textId="77777777">
            <w:pPr>
              <w:pStyle w:val="Header"/>
              <w:tabs>
                <w:tab w:val="clear" w:pos="4153"/>
                <w:tab w:val="clear" w:pos="8306"/>
              </w:tabs>
              <w:rPr>
                <w:rFonts w:ascii="Calibri" w:hAnsi="Calibri" w:cs="Calibri"/>
                <w:b/>
              </w:rPr>
            </w:pPr>
            <w:r w:rsidRPr="00054682">
              <w:rPr>
                <w:rFonts w:ascii="Calibri" w:hAnsi="Calibri" w:cs="Calibri"/>
                <w:b/>
              </w:rPr>
              <w:t>Can th</w:t>
            </w:r>
            <w:r w:rsidRPr="00054682" w:rsidR="00372BFA">
              <w:rPr>
                <w:rFonts w:ascii="Calibri" w:hAnsi="Calibri" w:cs="Calibri"/>
                <w:b/>
              </w:rPr>
              <w:t>is task be carried out by a lone</w:t>
            </w:r>
            <w:r w:rsidRPr="00054682">
              <w:rPr>
                <w:rFonts w:ascii="Calibri" w:hAnsi="Calibri" w:cs="Calibri"/>
                <w:b/>
              </w:rPr>
              <w:t xml:space="preserve"> worker:</w:t>
            </w:r>
          </w:p>
        </w:tc>
        <w:tc>
          <w:tcPr>
            <w:tcW w:w="8363" w:type="dxa"/>
            <w:shd w:val="clear" w:color="auto" w:fill="auto"/>
            <w:tcMar/>
          </w:tcPr>
          <w:p w:rsidRPr="00054682" w:rsidR="00F265C2" w:rsidP="00C62590" w:rsidRDefault="00FC019C" w14:paraId="429229F9" w14:textId="77777777">
            <w:pPr>
              <w:pStyle w:val="Header"/>
              <w:tabs>
                <w:tab w:val="clear" w:pos="4153"/>
                <w:tab w:val="clear" w:pos="8306"/>
              </w:tabs>
              <w:rPr>
                <w:rFonts w:ascii="Calibri" w:hAnsi="Calibri" w:cs="Calibri"/>
              </w:rPr>
            </w:pPr>
            <w:r>
              <w:rPr>
                <w:rFonts w:ascii="Calibri" w:hAnsi="Calibri" w:cs="Calibri"/>
              </w:rPr>
              <w:t>Yes</w:t>
            </w:r>
          </w:p>
          <w:p w:rsidRPr="00054682" w:rsidR="00F365F8" w:rsidP="00C62590" w:rsidRDefault="00F365F8" w14:paraId="7C610F35" w14:textId="77777777">
            <w:pPr>
              <w:pStyle w:val="Header"/>
              <w:tabs>
                <w:tab w:val="clear" w:pos="4153"/>
                <w:tab w:val="clear" w:pos="8306"/>
              </w:tabs>
              <w:rPr>
                <w:rFonts w:ascii="Calibri" w:hAnsi="Calibri" w:cs="Calibri"/>
              </w:rPr>
            </w:pPr>
          </w:p>
        </w:tc>
      </w:tr>
      <w:tr w:rsidRPr="00054682" w:rsidR="00F265C2" w:rsidTr="50E46724" w14:paraId="713A6CEC" w14:textId="77777777">
        <w:tc>
          <w:tcPr>
            <w:tcW w:w="6062" w:type="dxa"/>
            <w:shd w:val="clear" w:color="auto" w:fill="auto"/>
            <w:tcMar/>
          </w:tcPr>
          <w:p w:rsidRPr="00054682" w:rsidR="00F265C2" w:rsidP="00C62590" w:rsidRDefault="00F265C2" w14:paraId="0FF8608C" w14:textId="77777777">
            <w:pPr>
              <w:pStyle w:val="Header"/>
              <w:tabs>
                <w:tab w:val="clear" w:pos="4153"/>
                <w:tab w:val="clear" w:pos="8306"/>
              </w:tabs>
              <w:rPr>
                <w:rFonts w:ascii="Calibri" w:hAnsi="Calibri" w:cs="Calibri"/>
                <w:b/>
              </w:rPr>
            </w:pPr>
            <w:r w:rsidRPr="00054682">
              <w:rPr>
                <w:rFonts w:ascii="Calibri" w:hAnsi="Calibri" w:cs="Calibri"/>
                <w:b/>
              </w:rPr>
              <w:t>Minimum level of first aid required to carry out this task:</w:t>
            </w:r>
          </w:p>
          <w:p w:rsidRPr="00054682" w:rsidR="000A750B" w:rsidP="00C62590" w:rsidRDefault="000A750B" w14:paraId="469C8605" w14:textId="77777777">
            <w:pPr>
              <w:pStyle w:val="Header"/>
              <w:tabs>
                <w:tab w:val="clear" w:pos="4153"/>
                <w:tab w:val="clear" w:pos="8306"/>
              </w:tabs>
              <w:rPr>
                <w:rFonts w:ascii="Calibri" w:hAnsi="Calibri" w:cs="Calibri"/>
                <w:b/>
              </w:rPr>
            </w:pPr>
            <w:r w:rsidRPr="00054682">
              <w:rPr>
                <w:rFonts w:ascii="Calibri" w:hAnsi="Calibri" w:cs="Calibri"/>
                <w:b/>
              </w:rPr>
              <w:t>(EFAW, FAAW, FAAW+F)</w:t>
            </w:r>
          </w:p>
        </w:tc>
        <w:tc>
          <w:tcPr>
            <w:tcW w:w="8363" w:type="dxa"/>
            <w:shd w:val="clear" w:color="auto" w:fill="auto"/>
            <w:tcMar/>
          </w:tcPr>
          <w:p w:rsidRPr="00054682" w:rsidR="00F265C2" w:rsidP="00D86E70" w:rsidRDefault="00FC019C" w14:paraId="7DCE3944" w14:textId="14D97A0E">
            <w:pPr>
              <w:pStyle w:val="Header"/>
              <w:tabs>
                <w:tab w:val="clear" w:pos="4153"/>
                <w:tab w:val="clear" w:pos="8306"/>
              </w:tabs>
              <w:rPr>
                <w:rFonts w:ascii="Calibri" w:hAnsi="Calibri" w:cs="Calibri"/>
              </w:rPr>
            </w:pPr>
            <w:r w:rsidRPr="50E46724" w:rsidR="00FC019C">
              <w:rPr>
                <w:rFonts w:ascii="Calibri" w:hAnsi="Calibri" w:cs="Calibri"/>
              </w:rPr>
              <w:t>EFAW</w:t>
            </w:r>
            <w:r w:rsidRPr="50E46724" w:rsidR="2734C8C4">
              <w:rPr>
                <w:rFonts w:ascii="Calibri" w:hAnsi="Calibri" w:cs="Calibri"/>
              </w:rPr>
              <w:t xml:space="preserve"> 1:50</w:t>
            </w:r>
          </w:p>
          <w:p w:rsidRPr="00054682" w:rsidR="00F365F8" w:rsidP="00D86E70" w:rsidRDefault="00F365F8" w14:paraId="6B77E288" w14:textId="77777777">
            <w:pPr>
              <w:pStyle w:val="Header"/>
              <w:tabs>
                <w:tab w:val="clear" w:pos="4153"/>
                <w:tab w:val="clear" w:pos="8306"/>
              </w:tabs>
              <w:rPr>
                <w:rFonts w:ascii="Calibri" w:hAnsi="Calibri" w:cs="Calibri"/>
              </w:rPr>
            </w:pPr>
          </w:p>
        </w:tc>
      </w:tr>
    </w:tbl>
    <w:p w:rsidRPr="00054682" w:rsidR="00F265C2" w:rsidP="00824C95" w:rsidRDefault="00F265C2" w14:paraId="69717AC4" w14:textId="77777777">
      <w:pPr>
        <w:rPr>
          <w:rFonts w:ascii="Calibri" w:hAnsi="Calibri" w:cs="Calibri"/>
          <w:sz w:val="20"/>
          <w:szCs w:val="20"/>
        </w:rPr>
      </w:pPr>
    </w:p>
    <w:p w:rsidRPr="00054682" w:rsidR="00F365F8" w:rsidP="00824C95" w:rsidRDefault="00F365F8" w14:paraId="417F93BC" w14:textId="77777777">
      <w:pPr>
        <w:rPr>
          <w:rFonts w:ascii="Calibri" w:hAnsi="Calibri" w:cs="Calibri"/>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682"/>
        <w:gridCol w:w="1105"/>
        <w:gridCol w:w="5094"/>
        <w:gridCol w:w="2459"/>
        <w:gridCol w:w="1464"/>
        <w:gridCol w:w="1168"/>
        <w:gridCol w:w="1346"/>
      </w:tblGrid>
      <w:tr w:rsidRPr="00054682" w:rsidR="00AF0813" w:rsidTr="00C45F93" w14:paraId="0FCF2BEC" w14:textId="77777777">
        <w:trPr>
          <w:trHeight w:val="337"/>
        </w:trPr>
        <w:tc>
          <w:tcPr>
            <w:tcW w:w="1682" w:type="dxa"/>
            <w:vMerge w:val="restart"/>
            <w:shd w:val="clear" w:color="auto" w:fill="92CDDC"/>
          </w:tcPr>
          <w:p w:rsidR="007929FB" w:rsidP="003C1DD1" w:rsidRDefault="007929FB" w14:paraId="565367AA" w14:textId="77777777">
            <w:pPr>
              <w:jc w:val="center"/>
              <w:rPr>
                <w:rFonts w:ascii="Calibri" w:hAnsi="Calibri" w:cs="Calibri"/>
                <w:b/>
                <w:sz w:val="22"/>
                <w:szCs w:val="22"/>
              </w:rPr>
            </w:pPr>
          </w:p>
          <w:p w:rsidRPr="00054682" w:rsidR="003C1DD1" w:rsidP="003C1DD1" w:rsidRDefault="003C1DD1" w14:paraId="58BCD2D4" w14:textId="77777777">
            <w:pPr>
              <w:jc w:val="center"/>
              <w:rPr>
                <w:rFonts w:ascii="Calibri" w:hAnsi="Calibri" w:cs="Calibri"/>
                <w:b/>
                <w:sz w:val="22"/>
                <w:szCs w:val="22"/>
              </w:rPr>
            </w:pPr>
            <w:r w:rsidRPr="00054682">
              <w:rPr>
                <w:rFonts w:ascii="Calibri" w:hAnsi="Calibri" w:cs="Calibri"/>
                <w:b/>
                <w:sz w:val="22"/>
                <w:szCs w:val="22"/>
              </w:rPr>
              <w:t>HAZARD</w:t>
            </w:r>
          </w:p>
          <w:p w:rsidRPr="00054682" w:rsidR="003C1DD1" w:rsidRDefault="003C1DD1" w14:paraId="5EF0E256" w14:textId="77777777">
            <w:pPr>
              <w:jc w:val="center"/>
              <w:rPr>
                <w:rFonts w:ascii="Calibri" w:hAnsi="Calibri" w:cs="Calibri"/>
                <w:sz w:val="22"/>
                <w:szCs w:val="22"/>
              </w:rPr>
            </w:pPr>
            <w:r w:rsidRPr="00054682">
              <w:rPr>
                <w:rFonts w:ascii="Calibri" w:hAnsi="Calibri" w:cs="Calibri"/>
                <w:sz w:val="22"/>
                <w:szCs w:val="22"/>
              </w:rPr>
              <w:t>Potential Harm</w:t>
            </w:r>
          </w:p>
        </w:tc>
        <w:tc>
          <w:tcPr>
            <w:tcW w:w="1105" w:type="dxa"/>
            <w:vMerge w:val="restart"/>
            <w:shd w:val="clear" w:color="auto" w:fill="92CDDC"/>
          </w:tcPr>
          <w:p w:rsidRPr="00054682" w:rsidR="003C1DD1" w:rsidP="003C1DD1" w:rsidRDefault="003C1DD1" w14:paraId="5A27D67B" w14:textId="77777777">
            <w:pPr>
              <w:jc w:val="center"/>
              <w:rPr>
                <w:rFonts w:ascii="Calibri" w:hAnsi="Calibri" w:cs="Calibri"/>
                <w:b/>
                <w:sz w:val="22"/>
                <w:szCs w:val="22"/>
              </w:rPr>
            </w:pPr>
          </w:p>
          <w:p w:rsidRPr="00054682" w:rsidR="003C1DD1" w:rsidP="003C1DD1" w:rsidRDefault="003C1DD1" w14:paraId="455C1356" w14:textId="77777777">
            <w:pPr>
              <w:jc w:val="center"/>
              <w:rPr>
                <w:rFonts w:ascii="Calibri" w:hAnsi="Calibri" w:cs="Calibri"/>
                <w:b/>
                <w:sz w:val="22"/>
                <w:szCs w:val="22"/>
              </w:rPr>
            </w:pPr>
            <w:r w:rsidRPr="00054682">
              <w:rPr>
                <w:rFonts w:ascii="Calibri" w:hAnsi="Calibri" w:cs="Calibri"/>
                <w:b/>
                <w:sz w:val="22"/>
                <w:szCs w:val="22"/>
              </w:rPr>
              <w:t xml:space="preserve">PEOPLE AT RISK </w:t>
            </w:r>
          </w:p>
        </w:tc>
        <w:tc>
          <w:tcPr>
            <w:tcW w:w="5094" w:type="dxa"/>
            <w:vMerge w:val="restart"/>
            <w:shd w:val="clear" w:color="auto" w:fill="92CDDC"/>
          </w:tcPr>
          <w:p w:rsidRPr="00054682" w:rsidR="00A540DE" w:rsidP="003C1DD1" w:rsidRDefault="00A540DE" w14:paraId="785E9E3C" w14:textId="77777777">
            <w:pPr>
              <w:jc w:val="center"/>
              <w:rPr>
                <w:rFonts w:ascii="Calibri" w:hAnsi="Calibri" w:cs="Calibri"/>
                <w:b/>
                <w:sz w:val="22"/>
                <w:szCs w:val="22"/>
              </w:rPr>
            </w:pPr>
          </w:p>
          <w:p w:rsidRPr="00054682" w:rsidR="003C1DD1" w:rsidP="003C1DD1" w:rsidRDefault="003C1DD1" w14:paraId="60E95563" w14:textId="77777777">
            <w:pPr>
              <w:jc w:val="center"/>
              <w:rPr>
                <w:rFonts w:ascii="Calibri" w:hAnsi="Calibri" w:cs="Calibri"/>
                <w:b/>
                <w:sz w:val="22"/>
                <w:szCs w:val="22"/>
              </w:rPr>
            </w:pPr>
            <w:r w:rsidRPr="00054682">
              <w:rPr>
                <w:rFonts w:ascii="Calibri" w:hAnsi="Calibri" w:cs="Calibri"/>
                <w:b/>
                <w:sz w:val="22"/>
                <w:szCs w:val="22"/>
              </w:rPr>
              <w:t>EXISTING CONTROL METHODS</w:t>
            </w:r>
          </w:p>
          <w:p w:rsidRPr="00054682" w:rsidR="003C1DD1" w:rsidRDefault="003C1DD1" w14:paraId="727D9EE3" w14:textId="77777777">
            <w:pPr>
              <w:jc w:val="center"/>
              <w:rPr>
                <w:rFonts w:ascii="Calibri" w:hAnsi="Calibri" w:cs="Calibri"/>
                <w:sz w:val="22"/>
                <w:szCs w:val="22"/>
              </w:rPr>
            </w:pPr>
            <w:r w:rsidRPr="00054682">
              <w:rPr>
                <w:rFonts w:ascii="Calibri" w:hAnsi="Calibri" w:cs="Calibri"/>
                <w:sz w:val="22"/>
                <w:szCs w:val="22"/>
              </w:rPr>
              <w:t xml:space="preserve">Staff and volunteers instructed </w:t>
            </w:r>
            <w:r w:rsidRPr="00054682" w:rsidR="00A540DE">
              <w:rPr>
                <w:rFonts w:ascii="Calibri" w:hAnsi="Calibri" w:cs="Calibri"/>
                <w:sz w:val="22"/>
                <w:szCs w:val="22"/>
              </w:rPr>
              <w:t xml:space="preserve">or trained </w:t>
            </w:r>
            <w:r w:rsidRPr="00054682">
              <w:rPr>
                <w:rFonts w:ascii="Calibri" w:hAnsi="Calibri" w:cs="Calibri"/>
                <w:sz w:val="22"/>
                <w:szCs w:val="22"/>
              </w:rPr>
              <w:t>to:</w:t>
            </w:r>
          </w:p>
        </w:tc>
        <w:tc>
          <w:tcPr>
            <w:tcW w:w="2459" w:type="dxa"/>
            <w:vMerge w:val="restart"/>
            <w:shd w:val="clear" w:color="auto" w:fill="92CDDC"/>
          </w:tcPr>
          <w:p w:rsidRPr="00054682" w:rsidR="003C1DD1" w:rsidRDefault="003C1DD1" w14:paraId="58456832" w14:textId="77777777">
            <w:pPr>
              <w:jc w:val="center"/>
              <w:rPr>
                <w:rFonts w:ascii="Calibri" w:hAnsi="Calibri" w:cs="Calibri"/>
                <w:b/>
                <w:sz w:val="22"/>
                <w:szCs w:val="22"/>
              </w:rPr>
            </w:pPr>
          </w:p>
          <w:p w:rsidRPr="00054682" w:rsidR="003C1DD1" w:rsidRDefault="003C1DD1" w14:paraId="79BB1835" w14:textId="77777777">
            <w:pPr>
              <w:jc w:val="center"/>
              <w:rPr>
                <w:rFonts w:ascii="Calibri" w:hAnsi="Calibri" w:cs="Calibri"/>
                <w:b/>
                <w:sz w:val="22"/>
                <w:szCs w:val="22"/>
              </w:rPr>
            </w:pPr>
            <w:r w:rsidRPr="00054682">
              <w:rPr>
                <w:rFonts w:ascii="Calibri" w:hAnsi="Calibri" w:cs="Calibri"/>
                <w:b/>
                <w:sz w:val="22"/>
                <w:szCs w:val="22"/>
              </w:rPr>
              <w:t>FURTHER ACTIONS REQUIRED</w:t>
            </w:r>
          </w:p>
          <w:p w:rsidRPr="00054682" w:rsidR="00A540DE" w:rsidRDefault="00A540DE" w14:paraId="199CA57D" w14:textId="77777777">
            <w:pPr>
              <w:jc w:val="center"/>
              <w:rPr>
                <w:rFonts w:ascii="Calibri" w:hAnsi="Calibri" w:cs="Calibri"/>
                <w:sz w:val="22"/>
                <w:szCs w:val="22"/>
              </w:rPr>
            </w:pPr>
          </w:p>
          <w:p w:rsidRPr="00054682" w:rsidR="003C1DD1" w:rsidRDefault="003C1DD1" w14:paraId="2985662E" w14:textId="77777777">
            <w:pPr>
              <w:jc w:val="center"/>
              <w:rPr>
                <w:rFonts w:ascii="Calibri" w:hAnsi="Calibri" w:cs="Calibri"/>
                <w:b/>
                <w:sz w:val="22"/>
                <w:szCs w:val="22"/>
              </w:rPr>
            </w:pPr>
          </w:p>
        </w:tc>
        <w:tc>
          <w:tcPr>
            <w:tcW w:w="3978" w:type="dxa"/>
            <w:gridSpan w:val="3"/>
            <w:shd w:val="clear" w:color="auto" w:fill="92CDDC"/>
          </w:tcPr>
          <w:p w:rsidRPr="00054682" w:rsidR="003C1DD1" w:rsidRDefault="003C1DD1" w14:paraId="7DADCE45" w14:textId="77777777">
            <w:pPr>
              <w:jc w:val="center"/>
              <w:rPr>
                <w:rFonts w:ascii="Calibri" w:hAnsi="Calibri" w:cs="Calibri"/>
                <w:b/>
                <w:sz w:val="22"/>
                <w:szCs w:val="22"/>
              </w:rPr>
            </w:pPr>
            <w:r w:rsidRPr="00054682">
              <w:rPr>
                <w:rFonts w:ascii="Calibri" w:hAnsi="Calibri" w:cs="Calibri"/>
                <w:b/>
                <w:sz w:val="22"/>
                <w:szCs w:val="22"/>
              </w:rPr>
              <w:t>CORRECTIVE ACTIONS</w:t>
            </w:r>
          </w:p>
        </w:tc>
      </w:tr>
      <w:tr w:rsidRPr="00054682" w:rsidR="00AF0813" w:rsidTr="00C45F93" w14:paraId="5A0CF961" w14:textId="77777777">
        <w:trPr>
          <w:trHeight w:val="336"/>
        </w:trPr>
        <w:tc>
          <w:tcPr>
            <w:tcW w:w="1682" w:type="dxa"/>
            <w:vMerge/>
            <w:shd w:val="clear" w:color="auto" w:fill="92CDDC"/>
          </w:tcPr>
          <w:p w:rsidRPr="00054682" w:rsidR="003C1DD1" w:rsidRDefault="003C1DD1" w14:paraId="19D4C425" w14:textId="77777777">
            <w:pPr>
              <w:jc w:val="center"/>
              <w:rPr>
                <w:rFonts w:ascii="Calibri" w:hAnsi="Calibri" w:cs="Calibri"/>
                <w:b/>
                <w:sz w:val="22"/>
                <w:szCs w:val="22"/>
              </w:rPr>
            </w:pPr>
          </w:p>
        </w:tc>
        <w:tc>
          <w:tcPr>
            <w:tcW w:w="1105" w:type="dxa"/>
            <w:vMerge/>
            <w:shd w:val="clear" w:color="auto" w:fill="92CDDC"/>
          </w:tcPr>
          <w:p w:rsidRPr="00054682" w:rsidR="003C1DD1" w:rsidP="003C1DD1" w:rsidRDefault="003C1DD1" w14:paraId="127576E4" w14:textId="77777777">
            <w:pPr>
              <w:jc w:val="center"/>
              <w:rPr>
                <w:rFonts w:ascii="Calibri" w:hAnsi="Calibri" w:cs="Calibri"/>
                <w:b/>
                <w:sz w:val="22"/>
                <w:szCs w:val="22"/>
              </w:rPr>
            </w:pPr>
          </w:p>
        </w:tc>
        <w:tc>
          <w:tcPr>
            <w:tcW w:w="5094" w:type="dxa"/>
            <w:vMerge/>
            <w:shd w:val="clear" w:color="auto" w:fill="92CDDC"/>
          </w:tcPr>
          <w:p w:rsidRPr="00054682" w:rsidR="003C1DD1" w:rsidP="003C1DD1" w:rsidRDefault="003C1DD1" w14:paraId="3F5ECC30" w14:textId="77777777">
            <w:pPr>
              <w:jc w:val="center"/>
              <w:rPr>
                <w:rFonts w:ascii="Calibri" w:hAnsi="Calibri" w:cs="Calibri"/>
                <w:b/>
                <w:sz w:val="22"/>
                <w:szCs w:val="22"/>
              </w:rPr>
            </w:pPr>
          </w:p>
        </w:tc>
        <w:tc>
          <w:tcPr>
            <w:tcW w:w="2459" w:type="dxa"/>
            <w:vMerge/>
            <w:shd w:val="clear" w:color="auto" w:fill="92CDDC"/>
          </w:tcPr>
          <w:p w:rsidRPr="00054682" w:rsidR="003C1DD1" w:rsidRDefault="003C1DD1" w14:paraId="32CC3298" w14:textId="77777777">
            <w:pPr>
              <w:jc w:val="center"/>
              <w:rPr>
                <w:rFonts w:ascii="Calibri" w:hAnsi="Calibri" w:cs="Calibri"/>
                <w:b/>
                <w:sz w:val="22"/>
                <w:szCs w:val="22"/>
              </w:rPr>
            </w:pPr>
          </w:p>
        </w:tc>
        <w:tc>
          <w:tcPr>
            <w:tcW w:w="1464" w:type="dxa"/>
            <w:shd w:val="clear" w:color="auto" w:fill="92CDDC"/>
          </w:tcPr>
          <w:p w:rsidRPr="00054682" w:rsidR="003C1DD1" w:rsidRDefault="003C1DD1" w14:paraId="5EBDACEF" w14:textId="77777777">
            <w:pPr>
              <w:jc w:val="center"/>
              <w:rPr>
                <w:rFonts w:ascii="Calibri" w:hAnsi="Calibri" w:cs="Calibri"/>
                <w:b/>
                <w:sz w:val="22"/>
                <w:szCs w:val="22"/>
              </w:rPr>
            </w:pPr>
            <w:r w:rsidRPr="00054682">
              <w:rPr>
                <w:rFonts w:ascii="Calibri" w:hAnsi="Calibri" w:cs="Calibri"/>
                <w:b/>
                <w:sz w:val="22"/>
                <w:szCs w:val="22"/>
              </w:rPr>
              <w:t>WHO</w:t>
            </w:r>
          </w:p>
        </w:tc>
        <w:tc>
          <w:tcPr>
            <w:tcW w:w="1168" w:type="dxa"/>
            <w:shd w:val="clear" w:color="auto" w:fill="92CDDC"/>
          </w:tcPr>
          <w:p w:rsidRPr="00054682" w:rsidR="003C1DD1" w:rsidRDefault="003C1DD1" w14:paraId="2DA0441D" w14:textId="77777777">
            <w:pPr>
              <w:jc w:val="center"/>
              <w:rPr>
                <w:rFonts w:ascii="Calibri" w:hAnsi="Calibri" w:cs="Calibri"/>
                <w:b/>
                <w:sz w:val="22"/>
                <w:szCs w:val="22"/>
              </w:rPr>
            </w:pPr>
            <w:r w:rsidRPr="00054682">
              <w:rPr>
                <w:rFonts w:ascii="Calibri" w:hAnsi="Calibri" w:cs="Calibri"/>
                <w:b/>
                <w:sz w:val="22"/>
                <w:szCs w:val="22"/>
              </w:rPr>
              <w:t>WHEN</w:t>
            </w:r>
          </w:p>
        </w:tc>
        <w:tc>
          <w:tcPr>
            <w:tcW w:w="1346" w:type="dxa"/>
            <w:shd w:val="clear" w:color="auto" w:fill="92CDDC"/>
          </w:tcPr>
          <w:p w:rsidRPr="00054682" w:rsidR="003C1DD1" w:rsidRDefault="003C1DD1" w14:paraId="7861C69A" w14:textId="77777777">
            <w:pPr>
              <w:jc w:val="center"/>
              <w:rPr>
                <w:rFonts w:ascii="Calibri" w:hAnsi="Calibri" w:cs="Calibri"/>
                <w:b/>
                <w:sz w:val="22"/>
                <w:szCs w:val="22"/>
              </w:rPr>
            </w:pPr>
            <w:r w:rsidRPr="00054682">
              <w:rPr>
                <w:rFonts w:ascii="Calibri" w:hAnsi="Calibri" w:cs="Calibri"/>
                <w:b/>
                <w:sz w:val="22"/>
                <w:szCs w:val="22"/>
              </w:rPr>
              <w:t>COMPLETED</w:t>
            </w:r>
          </w:p>
        </w:tc>
      </w:tr>
      <w:tr w:rsidRPr="00054682" w:rsidR="007E7EC8" w:rsidTr="00C45F93" w14:paraId="3EADF5E2" w14:textId="77777777">
        <w:tc>
          <w:tcPr>
            <w:tcW w:w="1682" w:type="dxa"/>
          </w:tcPr>
          <w:p w:rsidRPr="00054682" w:rsidR="003C1DD1" w:rsidP="00C62590" w:rsidRDefault="00BD443B" w14:paraId="3EC7ECC2" w14:textId="77777777">
            <w:pPr>
              <w:pStyle w:val="NoSpacing"/>
              <w:spacing w:line="276" w:lineRule="auto"/>
              <w:rPr>
                <w:rFonts w:ascii="Calibri" w:hAnsi="Calibri" w:cs="Calibri"/>
                <w:b/>
                <w:sz w:val="20"/>
                <w:szCs w:val="20"/>
              </w:rPr>
            </w:pPr>
            <w:r w:rsidRPr="00054682">
              <w:rPr>
                <w:rFonts w:ascii="Calibri" w:hAnsi="Calibri" w:cs="Calibri"/>
                <w:b/>
                <w:sz w:val="20"/>
                <w:szCs w:val="20"/>
              </w:rPr>
              <w:t>Adverse weather conditions:</w:t>
            </w:r>
          </w:p>
          <w:p w:rsidRPr="00054682" w:rsidR="00BD443B" w:rsidP="00BD443B" w:rsidRDefault="00BD443B" w14:paraId="16D2A53F" w14:textId="77777777">
            <w:pPr>
              <w:pStyle w:val="NoSpacing"/>
              <w:spacing w:line="276" w:lineRule="auto"/>
              <w:rPr>
                <w:rFonts w:ascii="Calibri" w:hAnsi="Calibri" w:cs="Calibri"/>
                <w:sz w:val="20"/>
                <w:szCs w:val="20"/>
              </w:rPr>
            </w:pPr>
            <w:r w:rsidRPr="00054682">
              <w:rPr>
                <w:rFonts w:ascii="Calibri" w:hAnsi="Calibri" w:cs="Calibri"/>
                <w:sz w:val="20"/>
                <w:szCs w:val="20"/>
              </w:rPr>
              <w:t xml:space="preserve">Injury resulting from extreme weather conditions. </w:t>
            </w:r>
          </w:p>
        </w:tc>
        <w:tc>
          <w:tcPr>
            <w:tcW w:w="1105" w:type="dxa"/>
          </w:tcPr>
          <w:p w:rsidRPr="00054682" w:rsidR="00BD443B" w:rsidP="00BD443B" w:rsidRDefault="00BD443B" w14:paraId="2A1A2267" w14:textId="77777777">
            <w:pPr>
              <w:pStyle w:val="NoSpacing"/>
              <w:spacing w:line="276" w:lineRule="auto"/>
              <w:rPr>
                <w:rFonts w:ascii="Calibri" w:hAnsi="Calibri" w:cs="Calibri"/>
                <w:sz w:val="20"/>
                <w:szCs w:val="20"/>
              </w:rPr>
            </w:pPr>
            <w:r w:rsidRPr="00054682">
              <w:rPr>
                <w:rFonts w:ascii="Calibri" w:hAnsi="Calibri" w:cs="Calibri"/>
                <w:sz w:val="20"/>
                <w:szCs w:val="20"/>
              </w:rPr>
              <w:t>Staff</w:t>
            </w:r>
          </w:p>
          <w:p w:rsidRPr="00054682" w:rsidR="003C1DD1" w:rsidP="00BD443B" w:rsidRDefault="00BD443B" w14:paraId="47A68BF4" w14:textId="77777777">
            <w:pPr>
              <w:pStyle w:val="NoSpacing"/>
              <w:spacing w:line="276" w:lineRule="auto"/>
              <w:rPr>
                <w:rFonts w:ascii="Calibri" w:hAnsi="Calibri" w:cs="Calibri"/>
                <w:sz w:val="20"/>
                <w:szCs w:val="20"/>
              </w:rPr>
            </w:pPr>
            <w:r w:rsidRPr="00054682">
              <w:rPr>
                <w:rFonts w:ascii="Calibri" w:hAnsi="Calibri" w:cs="Calibri"/>
                <w:sz w:val="20"/>
                <w:szCs w:val="20"/>
              </w:rPr>
              <w:t>Volunteers</w:t>
            </w:r>
          </w:p>
        </w:tc>
        <w:tc>
          <w:tcPr>
            <w:tcW w:w="5094" w:type="dxa"/>
          </w:tcPr>
          <w:p w:rsidRPr="00054682" w:rsidR="00AF0813" w:rsidP="00C62590" w:rsidRDefault="00BD443B" w14:paraId="5B53F4DE" w14:textId="77777777">
            <w:pPr>
              <w:pStyle w:val="NoSpacing"/>
              <w:spacing w:line="276" w:lineRule="auto"/>
              <w:rPr>
                <w:rFonts w:ascii="Calibri" w:hAnsi="Calibri" w:cs="Calibri"/>
                <w:sz w:val="20"/>
                <w:szCs w:val="20"/>
              </w:rPr>
            </w:pPr>
            <w:r w:rsidRPr="00054682">
              <w:rPr>
                <w:rFonts w:ascii="Calibri" w:hAnsi="Calibri" w:cs="Calibri"/>
                <w:sz w:val="20"/>
                <w:szCs w:val="20"/>
              </w:rPr>
              <w:t>Check weather forecast prior to starting work.</w:t>
            </w:r>
          </w:p>
          <w:p w:rsidRPr="00054682" w:rsidR="00AF0813" w:rsidP="00C62590" w:rsidRDefault="00AF0813" w14:paraId="3EE5D1B3" w14:textId="77777777">
            <w:pPr>
              <w:pStyle w:val="NoSpacing"/>
              <w:spacing w:line="276" w:lineRule="auto"/>
              <w:rPr>
                <w:rFonts w:ascii="Calibri" w:hAnsi="Calibri" w:cs="Calibri"/>
                <w:sz w:val="20"/>
                <w:szCs w:val="20"/>
              </w:rPr>
            </w:pPr>
            <w:r w:rsidRPr="00054682">
              <w:rPr>
                <w:rFonts w:ascii="Calibri" w:hAnsi="Calibri" w:cs="Calibri"/>
                <w:sz w:val="20"/>
                <w:szCs w:val="20"/>
              </w:rPr>
              <w:t>Prepare for expected weather conditions e.g. sunscreen, extra water, extra layers or waterproofs.</w:t>
            </w:r>
          </w:p>
          <w:p w:rsidRPr="00054682" w:rsidR="00AF0813" w:rsidP="00C62590" w:rsidRDefault="00AF0813" w14:paraId="11AA8CD5" w14:textId="77777777">
            <w:pPr>
              <w:pStyle w:val="NoSpacing"/>
              <w:spacing w:line="276" w:lineRule="auto"/>
              <w:rPr>
                <w:rFonts w:ascii="Calibri" w:hAnsi="Calibri" w:cs="Calibri"/>
                <w:sz w:val="20"/>
                <w:szCs w:val="20"/>
              </w:rPr>
            </w:pPr>
            <w:r w:rsidRPr="00054682">
              <w:rPr>
                <w:rFonts w:ascii="Calibri" w:hAnsi="Calibri" w:cs="Calibri"/>
                <w:sz w:val="20"/>
                <w:szCs w:val="20"/>
              </w:rPr>
              <w:t>Monitor conditions throughout and stop if it becomes unsafe to continue.</w:t>
            </w:r>
          </w:p>
        </w:tc>
        <w:tc>
          <w:tcPr>
            <w:tcW w:w="2459" w:type="dxa"/>
          </w:tcPr>
          <w:p w:rsidRPr="00054682" w:rsidR="003C1DD1" w:rsidP="00C62590" w:rsidRDefault="00FD2257" w14:paraId="56E981D2" w14:textId="77777777">
            <w:pPr>
              <w:pStyle w:val="NoSpacing"/>
              <w:spacing w:line="276" w:lineRule="auto"/>
              <w:rPr>
                <w:rFonts w:ascii="Calibri" w:hAnsi="Calibri" w:cs="Calibri"/>
                <w:sz w:val="20"/>
                <w:szCs w:val="20"/>
              </w:rPr>
            </w:pPr>
            <w:r w:rsidRPr="00FD2257">
              <w:rPr>
                <w:rFonts w:ascii="Calibri" w:hAnsi="Calibri" w:cs="Calibri"/>
                <w:sz w:val="20"/>
                <w:szCs w:val="20"/>
              </w:rPr>
              <w:t xml:space="preserve">If session in woods, or trees are overhanging area, </w:t>
            </w:r>
            <w:proofErr w:type="spellStart"/>
            <w:r w:rsidRPr="00FD2257">
              <w:rPr>
                <w:rFonts w:ascii="Calibri" w:hAnsi="Calibri" w:cs="Calibri"/>
                <w:sz w:val="20"/>
                <w:szCs w:val="20"/>
              </w:rPr>
              <w:t>beafort</w:t>
            </w:r>
            <w:proofErr w:type="spellEnd"/>
            <w:r w:rsidRPr="00FD2257">
              <w:rPr>
                <w:rFonts w:ascii="Calibri" w:hAnsi="Calibri" w:cs="Calibri"/>
                <w:sz w:val="20"/>
                <w:szCs w:val="20"/>
              </w:rPr>
              <w:t xml:space="preserve"> scale of 7 (32mph) or over would usually require cancellation/change of site/activity as appropriate.</w:t>
            </w:r>
          </w:p>
        </w:tc>
        <w:tc>
          <w:tcPr>
            <w:tcW w:w="1464" w:type="dxa"/>
          </w:tcPr>
          <w:p w:rsidRPr="00054682" w:rsidR="003C1DD1" w:rsidP="00C62590" w:rsidRDefault="003C1DD1" w14:paraId="57264934" w14:textId="77777777">
            <w:pPr>
              <w:pStyle w:val="NoSpacing"/>
              <w:spacing w:line="276" w:lineRule="auto"/>
              <w:rPr>
                <w:rFonts w:ascii="Calibri" w:hAnsi="Calibri" w:cs="Calibri"/>
                <w:sz w:val="20"/>
                <w:szCs w:val="20"/>
              </w:rPr>
            </w:pPr>
          </w:p>
        </w:tc>
        <w:tc>
          <w:tcPr>
            <w:tcW w:w="1168" w:type="dxa"/>
          </w:tcPr>
          <w:p w:rsidRPr="00054682" w:rsidR="003C1DD1" w:rsidP="00C62590" w:rsidRDefault="003C1DD1" w14:paraId="72D329A7" w14:textId="77777777">
            <w:pPr>
              <w:pStyle w:val="NoSpacing"/>
              <w:spacing w:line="276" w:lineRule="auto"/>
              <w:rPr>
                <w:rFonts w:ascii="Calibri" w:hAnsi="Calibri" w:cs="Calibri"/>
                <w:sz w:val="20"/>
                <w:szCs w:val="20"/>
              </w:rPr>
            </w:pPr>
          </w:p>
        </w:tc>
        <w:tc>
          <w:tcPr>
            <w:tcW w:w="1346" w:type="dxa"/>
          </w:tcPr>
          <w:p w:rsidRPr="00054682" w:rsidR="003C1DD1" w:rsidP="00C62590" w:rsidRDefault="003C1DD1" w14:paraId="29F1DCBD" w14:textId="77777777">
            <w:pPr>
              <w:pStyle w:val="NoSpacing"/>
              <w:spacing w:line="276" w:lineRule="auto"/>
              <w:rPr>
                <w:rFonts w:ascii="Calibri" w:hAnsi="Calibri" w:cs="Calibri"/>
                <w:sz w:val="20"/>
                <w:szCs w:val="20"/>
              </w:rPr>
            </w:pPr>
          </w:p>
        </w:tc>
      </w:tr>
      <w:tr w:rsidRPr="00054682" w:rsidR="007E7EC8" w:rsidTr="00C45F93" w14:paraId="48E0A232" w14:textId="77777777">
        <w:tc>
          <w:tcPr>
            <w:tcW w:w="1682" w:type="dxa"/>
          </w:tcPr>
          <w:p w:rsidRPr="00054682" w:rsidR="003C1DD1" w:rsidP="00C62590" w:rsidRDefault="00FD2257" w14:paraId="32BEB3EC" w14:textId="77777777">
            <w:pPr>
              <w:pStyle w:val="CommentText"/>
              <w:rPr>
                <w:rFonts w:ascii="Calibri" w:hAnsi="Calibri" w:cs="Calibri"/>
                <w:b/>
              </w:rPr>
            </w:pPr>
            <w:r>
              <w:rPr>
                <w:rFonts w:ascii="Calibri" w:hAnsi="Calibri" w:cs="Calibri"/>
                <w:b/>
              </w:rPr>
              <w:t>Uneven surfaces and trip hazards</w:t>
            </w:r>
            <w:r w:rsidRPr="00054682" w:rsidR="00AF0813">
              <w:rPr>
                <w:rFonts w:ascii="Calibri" w:hAnsi="Calibri" w:cs="Calibri"/>
                <w:b/>
              </w:rPr>
              <w:t>:</w:t>
            </w:r>
          </w:p>
          <w:p w:rsidRPr="00054682" w:rsidR="00AF0813" w:rsidP="00C62590" w:rsidRDefault="00AF0813" w14:paraId="59092FE3" w14:textId="77777777">
            <w:pPr>
              <w:pStyle w:val="CommentText"/>
              <w:rPr>
                <w:rFonts w:ascii="Calibri" w:hAnsi="Calibri" w:cs="Calibri"/>
              </w:rPr>
            </w:pPr>
            <w:r w:rsidRPr="00054682">
              <w:rPr>
                <w:rFonts w:ascii="Calibri" w:hAnsi="Calibri" w:cs="Calibri"/>
              </w:rPr>
              <w:lastRenderedPageBreak/>
              <w:t>Bruises, lacerations, sprains, strains, broken bones.</w:t>
            </w:r>
          </w:p>
        </w:tc>
        <w:tc>
          <w:tcPr>
            <w:tcW w:w="1105" w:type="dxa"/>
          </w:tcPr>
          <w:p w:rsidRPr="00054682" w:rsidR="003C1DD1" w:rsidP="00C62590" w:rsidRDefault="00AF0813" w14:paraId="507EF86C" w14:textId="77777777">
            <w:pPr>
              <w:rPr>
                <w:rFonts w:ascii="Calibri" w:hAnsi="Calibri" w:cs="Calibri"/>
                <w:sz w:val="20"/>
                <w:szCs w:val="20"/>
              </w:rPr>
            </w:pPr>
            <w:r w:rsidRPr="00054682">
              <w:rPr>
                <w:rFonts w:ascii="Calibri" w:hAnsi="Calibri" w:cs="Calibri"/>
                <w:sz w:val="20"/>
                <w:szCs w:val="20"/>
              </w:rPr>
              <w:lastRenderedPageBreak/>
              <w:t>Staff</w:t>
            </w:r>
          </w:p>
          <w:p w:rsidRPr="00054682" w:rsidR="00AF0813" w:rsidP="00C62590" w:rsidRDefault="00AF0813" w14:paraId="320D22B9" w14:textId="77777777">
            <w:pPr>
              <w:rPr>
                <w:rFonts w:ascii="Calibri" w:hAnsi="Calibri" w:cs="Calibri"/>
                <w:sz w:val="20"/>
                <w:szCs w:val="20"/>
              </w:rPr>
            </w:pPr>
            <w:r w:rsidRPr="00054682">
              <w:rPr>
                <w:rFonts w:ascii="Calibri" w:hAnsi="Calibri" w:cs="Calibri"/>
                <w:sz w:val="20"/>
                <w:szCs w:val="20"/>
              </w:rPr>
              <w:t>Volunteers</w:t>
            </w:r>
          </w:p>
        </w:tc>
        <w:tc>
          <w:tcPr>
            <w:tcW w:w="5094" w:type="dxa"/>
          </w:tcPr>
          <w:p w:rsidRPr="00054682" w:rsidR="003C1DD1" w:rsidP="00C62590" w:rsidRDefault="00AF0813" w14:paraId="3CF9E4BB" w14:textId="77777777">
            <w:pPr>
              <w:rPr>
                <w:rFonts w:ascii="Calibri" w:hAnsi="Calibri" w:cs="Calibri"/>
                <w:bCs/>
                <w:sz w:val="20"/>
                <w:szCs w:val="20"/>
              </w:rPr>
            </w:pPr>
            <w:r w:rsidRPr="00054682">
              <w:rPr>
                <w:rFonts w:ascii="Calibri" w:hAnsi="Calibri" w:cs="Calibri"/>
                <w:bCs/>
                <w:sz w:val="20"/>
                <w:szCs w:val="20"/>
              </w:rPr>
              <w:t>Wear appropriate footwear for the task and conditions.</w:t>
            </w:r>
          </w:p>
          <w:p w:rsidRPr="00054682" w:rsidR="00AF0813" w:rsidP="00AF0813" w:rsidRDefault="00AF0813" w14:paraId="59C8A563" w14:textId="77777777">
            <w:pPr>
              <w:rPr>
                <w:rFonts w:ascii="Calibri" w:hAnsi="Calibri" w:cs="Calibri"/>
                <w:bCs/>
                <w:sz w:val="20"/>
                <w:szCs w:val="20"/>
              </w:rPr>
            </w:pPr>
            <w:r w:rsidRPr="00054682">
              <w:rPr>
                <w:rFonts w:ascii="Calibri" w:hAnsi="Calibri" w:cs="Calibri"/>
                <w:bCs/>
                <w:sz w:val="20"/>
                <w:szCs w:val="20"/>
              </w:rPr>
              <w:t>Identify uneven surfaces or trip hazards and maintain a clear working area.</w:t>
            </w:r>
          </w:p>
          <w:p w:rsidRPr="00054682" w:rsidR="00AF0813" w:rsidP="00AF0813" w:rsidRDefault="00AF0813" w14:paraId="017D9D70" w14:textId="77777777">
            <w:pPr>
              <w:rPr>
                <w:rFonts w:ascii="Calibri" w:hAnsi="Calibri" w:cs="Calibri"/>
                <w:bCs/>
                <w:sz w:val="20"/>
                <w:szCs w:val="20"/>
              </w:rPr>
            </w:pPr>
            <w:r w:rsidRPr="00054682">
              <w:rPr>
                <w:rFonts w:ascii="Calibri" w:hAnsi="Calibri" w:cs="Calibri"/>
                <w:bCs/>
                <w:sz w:val="20"/>
                <w:szCs w:val="20"/>
              </w:rPr>
              <w:lastRenderedPageBreak/>
              <w:t>Designate areas to store tools, equipment and waste materials.</w:t>
            </w:r>
          </w:p>
        </w:tc>
        <w:tc>
          <w:tcPr>
            <w:tcW w:w="2459" w:type="dxa"/>
          </w:tcPr>
          <w:p w:rsidRPr="00054682" w:rsidR="003C1DD1" w:rsidP="00C62590" w:rsidRDefault="00D51F07" w14:paraId="4B0D7654" w14:textId="77777777">
            <w:pPr>
              <w:rPr>
                <w:rFonts w:ascii="Calibri" w:hAnsi="Calibri" w:cs="Calibri"/>
                <w:bCs/>
                <w:sz w:val="20"/>
                <w:szCs w:val="20"/>
              </w:rPr>
            </w:pPr>
            <w:r w:rsidRPr="00D51F07">
              <w:rPr>
                <w:rFonts w:ascii="Calibri" w:hAnsi="Calibri" w:cs="Calibri"/>
                <w:bCs/>
                <w:sz w:val="20"/>
                <w:szCs w:val="20"/>
              </w:rPr>
              <w:lastRenderedPageBreak/>
              <w:t xml:space="preserve">Site to be checked as best as possible prior to start of session for any obvious or </w:t>
            </w:r>
            <w:r w:rsidRPr="00D51F07">
              <w:rPr>
                <w:rFonts w:ascii="Calibri" w:hAnsi="Calibri" w:cs="Calibri"/>
                <w:bCs/>
                <w:sz w:val="20"/>
                <w:szCs w:val="20"/>
              </w:rPr>
              <w:lastRenderedPageBreak/>
              <w:t>significant slip, trip, fall hazards. Hazards to be cleared or pointed out throughout the session.</w:t>
            </w:r>
          </w:p>
        </w:tc>
        <w:tc>
          <w:tcPr>
            <w:tcW w:w="1464" w:type="dxa"/>
          </w:tcPr>
          <w:p w:rsidRPr="00054682" w:rsidR="003C1DD1" w:rsidP="00C62590" w:rsidRDefault="003C1DD1" w14:paraId="5E814789" w14:textId="77777777">
            <w:pPr>
              <w:rPr>
                <w:rFonts w:ascii="Calibri" w:hAnsi="Calibri" w:cs="Calibri"/>
                <w:bCs/>
                <w:sz w:val="20"/>
                <w:szCs w:val="20"/>
              </w:rPr>
            </w:pPr>
          </w:p>
        </w:tc>
        <w:tc>
          <w:tcPr>
            <w:tcW w:w="1168" w:type="dxa"/>
          </w:tcPr>
          <w:p w:rsidRPr="00054682" w:rsidR="003C1DD1" w:rsidP="00C62590" w:rsidRDefault="003C1DD1" w14:paraId="20A241F7" w14:textId="77777777">
            <w:pPr>
              <w:rPr>
                <w:rFonts w:ascii="Calibri" w:hAnsi="Calibri" w:cs="Calibri"/>
                <w:bCs/>
                <w:sz w:val="20"/>
                <w:szCs w:val="20"/>
              </w:rPr>
            </w:pPr>
          </w:p>
        </w:tc>
        <w:tc>
          <w:tcPr>
            <w:tcW w:w="1346" w:type="dxa"/>
          </w:tcPr>
          <w:p w:rsidRPr="00054682" w:rsidR="003C1DD1" w:rsidP="00C62590" w:rsidRDefault="003C1DD1" w14:paraId="0BC9697D" w14:textId="77777777">
            <w:pPr>
              <w:rPr>
                <w:rFonts w:ascii="Calibri" w:hAnsi="Calibri" w:cs="Calibri"/>
                <w:bCs/>
                <w:sz w:val="20"/>
                <w:szCs w:val="20"/>
              </w:rPr>
            </w:pPr>
          </w:p>
        </w:tc>
      </w:tr>
      <w:tr w:rsidRPr="00054682" w:rsidR="005F143D" w:rsidTr="00C45F93" w14:paraId="55EEC39F" w14:textId="77777777">
        <w:tc>
          <w:tcPr>
            <w:tcW w:w="1682" w:type="dxa"/>
          </w:tcPr>
          <w:p w:rsidRPr="00054682" w:rsidR="005F143D" w:rsidP="005F143D" w:rsidRDefault="005F143D" w14:paraId="6CBB446F" w14:textId="77777777">
            <w:pPr>
              <w:rPr>
                <w:rFonts w:ascii="Calibri" w:hAnsi="Calibri" w:cs="Calibri"/>
                <w:b/>
                <w:bCs/>
                <w:sz w:val="20"/>
                <w:szCs w:val="20"/>
              </w:rPr>
            </w:pPr>
            <w:r>
              <w:rPr>
                <w:rFonts w:ascii="Calibri" w:hAnsi="Calibri" w:cs="Calibri"/>
                <w:b/>
                <w:bCs/>
                <w:sz w:val="20"/>
                <w:szCs w:val="20"/>
              </w:rPr>
              <w:t>Back injury from</w:t>
            </w:r>
            <w:r w:rsidRPr="00054682">
              <w:rPr>
                <w:rFonts w:ascii="Calibri" w:hAnsi="Calibri" w:cs="Calibri"/>
                <w:b/>
                <w:bCs/>
                <w:sz w:val="20"/>
                <w:szCs w:val="20"/>
              </w:rPr>
              <w:t xml:space="preserve"> dragging</w:t>
            </w:r>
            <w:r>
              <w:rPr>
                <w:rFonts w:ascii="Calibri" w:hAnsi="Calibri" w:cs="Calibri"/>
                <w:b/>
                <w:bCs/>
                <w:sz w:val="20"/>
                <w:szCs w:val="20"/>
              </w:rPr>
              <w:t xml:space="preserve"> &amp; pulling</w:t>
            </w:r>
            <w:r w:rsidRPr="00054682">
              <w:rPr>
                <w:rFonts w:ascii="Calibri" w:hAnsi="Calibri" w:cs="Calibri"/>
                <w:b/>
                <w:bCs/>
                <w:sz w:val="20"/>
                <w:szCs w:val="20"/>
              </w:rPr>
              <w:t>:</w:t>
            </w:r>
          </w:p>
          <w:p w:rsidRPr="00054682" w:rsidR="005F143D" w:rsidP="005F143D" w:rsidRDefault="005F143D" w14:paraId="673D4238" w14:textId="77777777">
            <w:pPr>
              <w:rPr>
                <w:rFonts w:ascii="Calibri" w:hAnsi="Calibri" w:cs="Calibri"/>
                <w:bCs/>
                <w:sz w:val="20"/>
                <w:szCs w:val="20"/>
              </w:rPr>
            </w:pPr>
            <w:r w:rsidRPr="00054682">
              <w:rPr>
                <w:rFonts w:ascii="Calibri" w:hAnsi="Calibri" w:cs="Calibri"/>
                <w:bCs/>
                <w:sz w:val="20"/>
                <w:szCs w:val="20"/>
              </w:rPr>
              <w:t>Sprains, strains.</w:t>
            </w:r>
          </w:p>
        </w:tc>
        <w:tc>
          <w:tcPr>
            <w:tcW w:w="1105" w:type="dxa"/>
          </w:tcPr>
          <w:p w:rsidRPr="00054682" w:rsidR="005F143D" w:rsidP="005F143D" w:rsidRDefault="005F143D" w14:paraId="34224DC3" w14:textId="77777777">
            <w:pPr>
              <w:pStyle w:val="Header"/>
              <w:tabs>
                <w:tab w:val="clear" w:pos="4153"/>
                <w:tab w:val="clear" w:pos="8306"/>
              </w:tabs>
              <w:overflowPunct/>
              <w:autoSpaceDE/>
              <w:autoSpaceDN/>
              <w:adjustRightInd/>
              <w:textAlignment w:val="auto"/>
              <w:rPr>
                <w:rFonts w:ascii="Calibri" w:hAnsi="Calibri" w:cs="Calibri"/>
              </w:rPr>
            </w:pPr>
            <w:r w:rsidRPr="00054682">
              <w:rPr>
                <w:rFonts w:ascii="Calibri" w:hAnsi="Calibri" w:cs="Calibri"/>
              </w:rPr>
              <w:t>Staff</w:t>
            </w:r>
          </w:p>
          <w:p w:rsidRPr="00054682" w:rsidR="005F143D" w:rsidP="005F143D" w:rsidRDefault="005F143D" w14:paraId="230E0F81" w14:textId="77777777">
            <w:pPr>
              <w:pStyle w:val="Header"/>
              <w:tabs>
                <w:tab w:val="clear" w:pos="4153"/>
                <w:tab w:val="clear" w:pos="8306"/>
              </w:tabs>
              <w:overflowPunct/>
              <w:autoSpaceDE/>
              <w:autoSpaceDN/>
              <w:adjustRightInd/>
              <w:textAlignment w:val="auto"/>
              <w:rPr>
                <w:rFonts w:ascii="Calibri" w:hAnsi="Calibri" w:cs="Calibri"/>
              </w:rPr>
            </w:pPr>
            <w:r w:rsidRPr="00054682">
              <w:rPr>
                <w:rFonts w:ascii="Calibri" w:hAnsi="Calibri" w:cs="Calibri"/>
              </w:rPr>
              <w:t>Volunteers</w:t>
            </w:r>
          </w:p>
        </w:tc>
        <w:tc>
          <w:tcPr>
            <w:tcW w:w="5094" w:type="dxa"/>
          </w:tcPr>
          <w:p w:rsidRPr="00054682" w:rsidR="005F143D" w:rsidP="005F143D" w:rsidRDefault="005F143D" w14:paraId="6D757D49" w14:textId="77777777">
            <w:pPr>
              <w:pStyle w:val="BodyText"/>
              <w:rPr>
                <w:rFonts w:ascii="Calibri" w:hAnsi="Calibri" w:cs="Calibri"/>
                <w:b w:val="0"/>
                <w:sz w:val="20"/>
              </w:rPr>
            </w:pPr>
            <w:r w:rsidRPr="00054682">
              <w:rPr>
                <w:rFonts w:ascii="Calibri" w:hAnsi="Calibri" w:cs="Calibri"/>
                <w:b w:val="0"/>
                <w:sz w:val="20"/>
              </w:rPr>
              <w:t>Not exceed personal capabilities.</w:t>
            </w:r>
          </w:p>
          <w:p w:rsidR="005F143D" w:rsidP="005F143D" w:rsidRDefault="005F143D" w14:paraId="4F5446EA" w14:textId="77777777">
            <w:pPr>
              <w:pStyle w:val="BodyText"/>
              <w:rPr>
                <w:rFonts w:ascii="Calibri" w:hAnsi="Calibri" w:cs="Calibri"/>
                <w:b w:val="0"/>
                <w:sz w:val="20"/>
              </w:rPr>
            </w:pPr>
            <w:r w:rsidRPr="00054682">
              <w:rPr>
                <w:rFonts w:ascii="Calibri" w:hAnsi="Calibri" w:cs="Calibri"/>
                <w:b w:val="0"/>
                <w:sz w:val="20"/>
              </w:rPr>
              <w:t xml:space="preserve">Adhere to guidance in the </w:t>
            </w:r>
            <w:r w:rsidRPr="00C24E3D">
              <w:rPr>
                <w:rFonts w:ascii="Calibri" w:hAnsi="Calibri" w:cs="Calibri"/>
                <w:b w:val="0"/>
                <w:sz w:val="20"/>
              </w:rPr>
              <w:t>Manual Handling Risk Assessment</w:t>
            </w:r>
          </w:p>
          <w:p w:rsidR="005F143D" w:rsidP="005F143D" w:rsidRDefault="005F143D" w14:paraId="6F316056" w14:textId="77777777">
            <w:pPr>
              <w:pStyle w:val="BodyText"/>
              <w:rPr>
                <w:rFonts w:ascii="Calibri" w:hAnsi="Calibri" w:cs="Calibri"/>
                <w:b w:val="0"/>
                <w:sz w:val="20"/>
              </w:rPr>
            </w:pPr>
            <w:r>
              <w:rPr>
                <w:rFonts w:ascii="Calibri" w:hAnsi="Calibri" w:cs="Calibri"/>
                <w:b w:val="0"/>
                <w:sz w:val="20"/>
              </w:rPr>
              <w:t>Use appropriate tools where applicable to minimise strain</w:t>
            </w:r>
            <w:r w:rsidR="00D24410">
              <w:rPr>
                <w:rFonts w:ascii="Calibri" w:hAnsi="Calibri" w:cs="Calibri"/>
                <w:b w:val="0"/>
                <w:sz w:val="20"/>
              </w:rPr>
              <w:t xml:space="preserve"> (e.g. lazy dog)</w:t>
            </w:r>
          </w:p>
          <w:p w:rsidRPr="00D51F07" w:rsidR="005F143D" w:rsidP="005F143D" w:rsidRDefault="005F143D" w14:paraId="5449C192" w14:textId="77777777">
            <w:pPr>
              <w:pStyle w:val="BodyText"/>
              <w:rPr>
                <w:rFonts w:ascii="Calibri" w:hAnsi="Calibri" w:cs="Calibri"/>
                <w:b w:val="0"/>
                <w:sz w:val="20"/>
              </w:rPr>
            </w:pPr>
            <w:r>
              <w:rPr>
                <w:rFonts w:ascii="Calibri" w:hAnsi="Calibri" w:cs="Calibri"/>
                <w:b w:val="0"/>
                <w:sz w:val="20"/>
              </w:rPr>
              <w:t>Health and safety talk given prior to start of task</w:t>
            </w:r>
          </w:p>
        </w:tc>
        <w:tc>
          <w:tcPr>
            <w:tcW w:w="2459" w:type="dxa"/>
          </w:tcPr>
          <w:p w:rsidRPr="00054682" w:rsidR="005F143D" w:rsidP="005F143D" w:rsidRDefault="005F143D" w14:paraId="2C93E178" w14:textId="77777777">
            <w:pPr>
              <w:pStyle w:val="BodyText"/>
              <w:rPr>
                <w:rFonts w:ascii="Calibri" w:hAnsi="Calibri" w:cs="Calibri"/>
                <w:b w:val="0"/>
                <w:sz w:val="20"/>
              </w:rPr>
            </w:pPr>
            <w:r w:rsidRPr="00054682">
              <w:rPr>
                <w:rFonts w:ascii="Calibri" w:hAnsi="Calibri" w:cs="Calibri"/>
                <w:b w:val="0"/>
                <w:sz w:val="20"/>
              </w:rPr>
              <w:t xml:space="preserve">All LM staff to complete Manual Handling training on </w:t>
            </w:r>
            <w:proofErr w:type="spellStart"/>
            <w:r w:rsidRPr="00054682">
              <w:rPr>
                <w:rFonts w:ascii="Calibri" w:hAnsi="Calibri" w:cs="Calibri"/>
                <w:b w:val="0"/>
                <w:sz w:val="20"/>
              </w:rPr>
              <w:t>Sharepoint</w:t>
            </w:r>
            <w:proofErr w:type="spellEnd"/>
            <w:r w:rsidRPr="00054682">
              <w:rPr>
                <w:rFonts w:ascii="Calibri" w:hAnsi="Calibri" w:cs="Calibri"/>
                <w:b w:val="0"/>
                <w:sz w:val="20"/>
              </w:rPr>
              <w:t>.</w:t>
            </w:r>
          </w:p>
        </w:tc>
        <w:tc>
          <w:tcPr>
            <w:tcW w:w="1464" w:type="dxa"/>
          </w:tcPr>
          <w:p w:rsidRPr="00054682" w:rsidR="005F143D" w:rsidP="005F143D" w:rsidRDefault="005F143D" w14:paraId="403D93DB" w14:textId="25398EAA">
            <w:pPr>
              <w:pStyle w:val="BodyText"/>
              <w:rPr>
                <w:rFonts w:ascii="Calibri" w:hAnsi="Calibri" w:cs="Calibri"/>
                <w:b w:val="0"/>
                <w:sz w:val="20"/>
              </w:rPr>
            </w:pPr>
          </w:p>
        </w:tc>
        <w:tc>
          <w:tcPr>
            <w:tcW w:w="1168" w:type="dxa"/>
          </w:tcPr>
          <w:p w:rsidRPr="00054682" w:rsidR="005F143D" w:rsidP="005F143D" w:rsidRDefault="005F143D" w14:paraId="155E1B8B" w14:textId="0E2464BE">
            <w:pPr>
              <w:pStyle w:val="BodyText"/>
              <w:rPr>
                <w:rFonts w:ascii="Calibri" w:hAnsi="Calibri" w:cs="Calibri"/>
                <w:b w:val="0"/>
                <w:sz w:val="20"/>
              </w:rPr>
            </w:pPr>
          </w:p>
        </w:tc>
        <w:tc>
          <w:tcPr>
            <w:tcW w:w="1346" w:type="dxa"/>
          </w:tcPr>
          <w:p w:rsidRPr="00054682" w:rsidR="005F143D" w:rsidP="005F143D" w:rsidRDefault="00F40D68" w14:paraId="565354F3" w14:textId="66A0CFD5">
            <w:pPr>
              <w:rPr>
                <w:rFonts w:ascii="Calibri" w:hAnsi="Calibri" w:cs="Calibri"/>
                <w:bCs/>
                <w:sz w:val="20"/>
                <w:szCs w:val="20"/>
              </w:rPr>
            </w:pPr>
            <w:r>
              <w:rPr>
                <w:rFonts w:ascii="Calibri" w:hAnsi="Calibri" w:cs="Calibri"/>
                <w:bCs/>
                <w:sz w:val="20"/>
                <w:szCs w:val="20"/>
              </w:rPr>
              <w:t>August 2024</w:t>
            </w:r>
          </w:p>
        </w:tc>
      </w:tr>
      <w:tr w:rsidRPr="00054682" w:rsidR="005F143D" w:rsidTr="00C45F93" w14:paraId="60061D52" w14:textId="77777777">
        <w:tc>
          <w:tcPr>
            <w:tcW w:w="1682" w:type="dxa"/>
          </w:tcPr>
          <w:p w:rsidRPr="00054682" w:rsidR="005F143D" w:rsidP="005F143D" w:rsidRDefault="005F143D" w14:paraId="43D38054" w14:textId="77777777">
            <w:pPr>
              <w:rPr>
                <w:rFonts w:ascii="Calibri" w:hAnsi="Calibri" w:cs="Calibri"/>
                <w:b/>
                <w:sz w:val="20"/>
                <w:szCs w:val="20"/>
              </w:rPr>
            </w:pPr>
            <w:r w:rsidRPr="00054682">
              <w:rPr>
                <w:rFonts w:ascii="Calibri" w:hAnsi="Calibri" w:cs="Calibri"/>
                <w:b/>
                <w:sz w:val="20"/>
                <w:szCs w:val="20"/>
              </w:rPr>
              <w:t>Infection / Disease:</w:t>
            </w:r>
          </w:p>
          <w:p w:rsidRPr="00054682" w:rsidR="005F143D" w:rsidP="005F143D" w:rsidRDefault="005F143D" w14:paraId="23EF00FE" w14:textId="77777777">
            <w:pPr>
              <w:rPr>
                <w:rFonts w:ascii="Calibri" w:hAnsi="Calibri" w:cs="Calibri"/>
                <w:sz w:val="20"/>
                <w:szCs w:val="20"/>
              </w:rPr>
            </w:pPr>
            <w:r w:rsidRPr="00054682">
              <w:rPr>
                <w:rFonts w:ascii="Calibri" w:hAnsi="Calibri" w:cs="Calibri"/>
                <w:sz w:val="20"/>
                <w:szCs w:val="20"/>
              </w:rPr>
              <w:t xml:space="preserve">Weil’s Disease, Lyme’s Disease etc. </w:t>
            </w:r>
          </w:p>
        </w:tc>
        <w:tc>
          <w:tcPr>
            <w:tcW w:w="1105" w:type="dxa"/>
          </w:tcPr>
          <w:p w:rsidRPr="00054682" w:rsidR="005F143D" w:rsidP="005F143D" w:rsidRDefault="005F143D" w14:paraId="2305C806" w14:textId="77777777">
            <w:pPr>
              <w:pStyle w:val="Header"/>
              <w:tabs>
                <w:tab w:val="clear" w:pos="4153"/>
                <w:tab w:val="clear" w:pos="8306"/>
              </w:tabs>
              <w:overflowPunct/>
              <w:autoSpaceDE/>
              <w:autoSpaceDN/>
              <w:adjustRightInd/>
              <w:textAlignment w:val="auto"/>
              <w:rPr>
                <w:rFonts w:ascii="Calibri" w:hAnsi="Calibri" w:cs="Calibri"/>
                <w:lang w:val="en-GB"/>
              </w:rPr>
            </w:pPr>
            <w:r w:rsidRPr="00054682">
              <w:rPr>
                <w:rFonts w:ascii="Calibri" w:hAnsi="Calibri" w:cs="Calibri"/>
                <w:lang w:val="en-GB"/>
              </w:rPr>
              <w:t>Staff</w:t>
            </w:r>
          </w:p>
          <w:p w:rsidRPr="00054682" w:rsidR="005F143D" w:rsidP="005F143D" w:rsidRDefault="005F143D" w14:paraId="2FD7470D" w14:textId="77777777">
            <w:pPr>
              <w:pStyle w:val="Header"/>
              <w:tabs>
                <w:tab w:val="clear" w:pos="4153"/>
                <w:tab w:val="clear" w:pos="8306"/>
              </w:tabs>
              <w:overflowPunct/>
              <w:autoSpaceDE/>
              <w:autoSpaceDN/>
              <w:adjustRightInd/>
              <w:textAlignment w:val="auto"/>
              <w:rPr>
                <w:rFonts w:ascii="Calibri" w:hAnsi="Calibri" w:cs="Calibri"/>
                <w:lang w:val="en-GB"/>
              </w:rPr>
            </w:pPr>
            <w:r w:rsidRPr="00054682">
              <w:rPr>
                <w:rFonts w:ascii="Calibri" w:hAnsi="Calibri" w:cs="Calibri"/>
                <w:lang w:val="en-GB"/>
              </w:rPr>
              <w:t>Volunteers</w:t>
            </w:r>
          </w:p>
        </w:tc>
        <w:tc>
          <w:tcPr>
            <w:tcW w:w="5094" w:type="dxa"/>
          </w:tcPr>
          <w:p w:rsidRPr="00054682" w:rsidR="005F143D" w:rsidP="005F143D" w:rsidRDefault="005F143D" w14:paraId="70CD9264" w14:textId="77777777">
            <w:pPr>
              <w:rPr>
                <w:rFonts w:ascii="Calibri" w:hAnsi="Calibri" w:cs="Calibri"/>
                <w:bCs/>
                <w:sz w:val="20"/>
                <w:szCs w:val="20"/>
              </w:rPr>
            </w:pPr>
            <w:r w:rsidRPr="00054682">
              <w:rPr>
                <w:rFonts w:ascii="Calibri" w:hAnsi="Calibri" w:cs="Calibri"/>
                <w:bCs/>
                <w:sz w:val="20"/>
                <w:szCs w:val="20"/>
              </w:rPr>
              <w:t>Keep cuts and abrasions covered.</w:t>
            </w:r>
          </w:p>
          <w:p w:rsidRPr="00054682" w:rsidR="005F143D" w:rsidP="005F143D" w:rsidRDefault="005F143D" w14:paraId="1975E9E9" w14:textId="77777777">
            <w:pPr>
              <w:rPr>
                <w:rFonts w:ascii="Calibri" w:hAnsi="Calibri" w:cs="Calibri"/>
                <w:bCs/>
                <w:sz w:val="20"/>
                <w:szCs w:val="20"/>
              </w:rPr>
            </w:pPr>
            <w:r w:rsidRPr="00054682">
              <w:rPr>
                <w:rFonts w:ascii="Calibri" w:hAnsi="Calibri" w:cs="Calibri"/>
                <w:bCs/>
                <w:sz w:val="20"/>
                <w:szCs w:val="20"/>
              </w:rPr>
              <w:t>Wash hands before eating and smoking.</w:t>
            </w:r>
          </w:p>
          <w:p w:rsidRPr="00054682" w:rsidR="005F143D" w:rsidP="005F143D" w:rsidRDefault="005F143D" w14:paraId="5B9B528E" w14:textId="77777777">
            <w:pPr>
              <w:rPr>
                <w:rFonts w:ascii="Calibri" w:hAnsi="Calibri" w:cs="Calibri"/>
                <w:bCs/>
                <w:sz w:val="20"/>
                <w:szCs w:val="20"/>
              </w:rPr>
            </w:pPr>
            <w:r w:rsidRPr="00054682">
              <w:rPr>
                <w:rFonts w:ascii="Calibri" w:hAnsi="Calibri" w:cs="Calibri"/>
                <w:bCs/>
                <w:sz w:val="20"/>
                <w:szCs w:val="20"/>
              </w:rPr>
              <w:t>Check for Ticks regularly throughout summer months.</w:t>
            </w:r>
          </w:p>
        </w:tc>
        <w:tc>
          <w:tcPr>
            <w:tcW w:w="2459" w:type="dxa"/>
          </w:tcPr>
          <w:p w:rsidRPr="00054682" w:rsidR="005F143D" w:rsidP="005F143D" w:rsidRDefault="005F143D" w14:paraId="70BAF34A" w14:textId="77777777">
            <w:pPr>
              <w:pStyle w:val="BodyText"/>
              <w:rPr>
                <w:rFonts w:ascii="Calibri" w:hAnsi="Calibri" w:cs="Calibri"/>
                <w:b w:val="0"/>
                <w:sz w:val="20"/>
              </w:rPr>
            </w:pPr>
          </w:p>
        </w:tc>
        <w:tc>
          <w:tcPr>
            <w:tcW w:w="1464" w:type="dxa"/>
          </w:tcPr>
          <w:p w:rsidRPr="00054682" w:rsidR="005F143D" w:rsidP="005F143D" w:rsidRDefault="005F143D" w14:paraId="4F1458B1" w14:textId="77777777">
            <w:pPr>
              <w:pStyle w:val="BodyText"/>
              <w:rPr>
                <w:rFonts w:ascii="Calibri" w:hAnsi="Calibri" w:cs="Calibri"/>
                <w:b w:val="0"/>
                <w:sz w:val="20"/>
              </w:rPr>
            </w:pPr>
          </w:p>
        </w:tc>
        <w:tc>
          <w:tcPr>
            <w:tcW w:w="1168" w:type="dxa"/>
          </w:tcPr>
          <w:p w:rsidRPr="00054682" w:rsidR="005F143D" w:rsidP="005F143D" w:rsidRDefault="005F143D" w14:paraId="5A9B4D0D" w14:textId="77777777">
            <w:pPr>
              <w:pStyle w:val="BodyText"/>
              <w:rPr>
                <w:rFonts w:ascii="Calibri" w:hAnsi="Calibri" w:cs="Calibri"/>
                <w:b w:val="0"/>
                <w:sz w:val="20"/>
              </w:rPr>
            </w:pPr>
          </w:p>
        </w:tc>
        <w:tc>
          <w:tcPr>
            <w:tcW w:w="1346" w:type="dxa"/>
          </w:tcPr>
          <w:p w:rsidRPr="00054682" w:rsidR="005F143D" w:rsidP="005F143D" w:rsidRDefault="005F143D" w14:paraId="12E7C1E5" w14:textId="77777777">
            <w:pPr>
              <w:pStyle w:val="BodyText"/>
              <w:rPr>
                <w:rFonts w:ascii="Calibri" w:hAnsi="Calibri" w:cs="Calibri"/>
                <w:b w:val="0"/>
                <w:sz w:val="20"/>
              </w:rPr>
            </w:pPr>
          </w:p>
        </w:tc>
      </w:tr>
      <w:tr w:rsidRPr="00054682" w:rsidR="005F143D" w:rsidTr="00C45F93" w14:paraId="5AE6F999" w14:textId="77777777">
        <w:tc>
          <w:tcPr>
            <w:tcW w:w="1682" w:type="dxa"/>
          </w:tcPr>
          <w:p w:rsidRPr="00054682" w:rsidR="005F143D" w:rsidP="005F143D" w:rsidRDefault="005F143D" w14:paraId="659FB64B" w14:textId="77777777">
            <w:pPr>
              <w:rPr>
                <w:rFonts w:ascii="Calibri" w:hAnsi="Calibri" w:cs="Calibri"/>
                <w:sz w:val="20"/>
                <w:szCs w:val="20"/>
              </w:rPr>
            </w:pPr>
            <w:r w:rsidRPr="005F143D">
              <w:rPr>
                <w:rFonts w:ascii="Calibri" w:hAnsi="Calibri" w:cs="Calibri"/>
                <w:b/>
                <w:sz w:val="20"/>
                <w:szCs w:val="20"/>
              </w:rPr>
              <w:t>Dog faeces</w:t>
            </w:r>
            <w:r>
              <w:rPr>
                <w:rFonts w:ascii="Calibri" w:hAnsi="Calibri" w:cs="Calibri"/>
                <w:sz w:val="20"/>
                <w:szCs w:val="20"/>
              </w:rPr>
              <w:t xml:space="preserve"> – risk of toxoplasmosis</w:t>
            </w:r>
          </w:p>
        </w:tc>
        <w:tc>
          <w:tcPr>
            <w:tcW w:w="1105" w:type="dxa"/>
          </w:tcPr>
          <w:p w:rsidRPr="00054682" w:rsidR="005F143D" w:rsidP="005F143D" w:rsidRDefault="005F143D" w14:paraId="3B213D7A" w14:textId="77777777">
            <w:pPr>
              <w:pStyle w:val="Header"/>
              <w:tabs>
                <w:tab w:val="clear" w:pos="4153"/>
                <w:tab w:val="clear" w:pos="8306"/>
              </w:tabs>
              <w:overflowPunct/>
              <w:autoSpaceDE/>
              <w:autoSpaceDN/>
              <w:adjustRightInd/>
              <w:textAlignment w:val="auto"/>
              <w:rPr>
                <w:rFonts w:ascii="Calibri" w:hAnsi="Calibri" w:cs="Calibri"/>
                <w:lang w:val="en-GB"/>
              </w:rPr>
            </w:pPr>
            <w:r>
              <w:rPr>
                <w:rFonts w:ascii="Calibri" w:hAnsi="Calibri" w:cs="Calibri"/>
                <w:lang w:val="en-GB"/>
              </w:rPr>
              <w:t>Staff Volunteers</w:t>
            </w:r>
          </w:p>
        </w:tc>
        <w:tc>
          <w:tcPr>
            <w:tcW w:w="5094" w:type="dxa"/>
          </w:tcPr>
          <w:p w:rsidR="005F143D" w:rsidP="005F143D" w:rsidRDefault="005F143D" w14:paraId="0540502F" w14:textId="77777777">
            <w:pPr>
              <w:rPr>
                <w:rFonts w:ascii="Calibri" w:hAnsi="Calibri" w:cs="Calibri"/>
                <w:bCs/>
                <w:sz w:val="20"/>
                <w:szCs w:val="20"/>
              </w:rPr>
            </w:pPr>
            <w:r>
              <w:rPr>
                <w:rFonts w:ascii="Calibri" w:hAnsi="Calibri" w:cs="Calibri"/>
                <w:bCs/>
                <w:sz w:val="20"/>
                <w:szCs w:val="20"/>
              </w:rPr>
              <w:t>Watch where they are putting tools</w:t>
            </w:r>
          </w:p>
          <w:p w:rsidRPr="00054682" w:rsidR="005F143D" w:rsidP="005F143D" w:rsidRDefault="005F143D" w14:paraId="0F50CCE8" w14:textId="77777777">
            <w:pPr>
              <w:rPr>
                <w:rFonts w:ascii="Calibri" w:hAnsi="Calibri" w:cs="Calibri"/>
                <w:bCs/>
                <w:sz w:val="20"/>
                <w:szCs w:val="20"/>
              </w:rPr>
            </w:pPr>
            <w:r>
              <w:rPr>
                <w:rFonts w:ascii="Calibri" w:hAnsi="Calibri" w:cs="Calibri"/>
                <w:bCs/>
                <w:sz w:val="20"/>
                <w:szCs w:val="20"/>
              </w:rPr>
              <w:t>Understand the risks associated with dog faeces when working</w:t>
            </w:r>
          </w:p>
        </w:tc>
        <w:tc>
          <w:tcPr>
            <w:tcW w:w="2459" w:type="dxa"/>
          </w:tcPr>
          <w:p w:rsidRPr="00054682" w:rsidR="005F143D" w:rsidP="005F143D" w:rsidRDefault="005F143D" w14:paraId="29D18BBE" w14:textId="42520448">
            <w:pPr>
              <w:pStyle w:val="BodyText"/>
              <w:rPr>
                <w:rFonts w:ascii="Calibri" w:hAnsi="Calibri" w:cs="Calibri"/>
                <w:b w:val="0"/>
                <w:sz w:val="20"/>
              </w:rPr>
            </w:pPr>
          </w:p>
        </w:tc>
        <w:tc>
          <w:tcPr>
            <w:tcW w:w="1464" w:type="dxa"/>
          </w:tcPr>
          <w:p w:rsidRPr="00054682" w:rsidR="005F143D" w:rsidP="005F143D" w:rsidRDefault="005F143D" w14:paraId="66EAB8FC" w14:textId="77777777">
            <w:pPr>
              <w:pStyle w:val="BodyText"/>
              <w:rPr>
                <w:rFonts w:ascii="Calibri" w:hAnsi="Calibri" w:cs="Calibri"/>
                <w:b w:val="0"/>
                <w:sz w:val="20"/>
              </w:rPr>
            </w:pPr>
          </w:p>
        </w:tc>
        <w:tc>
          <w:tcPr>
            <w:tcW w:w="1168" w:type="dxa"/>
          </w:tcPr>
          <w:p w:rsidRPr="00054682" w:rsidR="005F143D" w:rsidP="005F143D" w:rsidRDefault="005F143D" w14:paraId="55C787E4" w14:textId="77777777">
            <w:pPr>
              <w:pStyle w:val="BodyText"/>
              <w:rPr>
                <w:rFonts w:ascii="Calibri" w:hAnsi="Calibri" w:cs="Calibri"/>
                <w:b w:val="0"/>
                <w:sz w:val="20"/>
              </w:rPr>
            </w:pPr>
          </w:p>
        </w:tc>
        <w:tc>
          <w:tcPr>
            <w:tcW w:w="1346" w:type="dxa"/>
          </w:tcPr>
          <w:p w:rsidRPr="00054682" w:rsidR="005F143D" w:rsidP="005F143D" w:rsidRDefault="005F143D" w14:paraId="62B528B1" w14:textId="77777777">
            <w:pPr>
              <w:pStyle w:val="BodyText"/>
              <w:rPr>
                <w:rFonts w:ascii="Calibri" w:hAnsi="Calibri" w:cs="Calibri"/>
                <w:b w:val="0"/>
                <w:sz w:val="20"/>
              </w:rPr>
            </w:pPr>
          </w:p>
        </w:tc>
      </w:tr>
    </w:tbl>
    <w:p w:rsidRPr="00054682" w:rsidR="009F4EE5" w:rsidP="008B5A7A" w:rsidRDefault="009F4EE5" w14:paraId="694D722E" w14:textId="77777777">
      <w:pPr>
        <w:jc w:val="both"/>
        <w:rPr>
          <w:rFonts w:ascii="Calibri" w:hAnsi="Calibri" w:cs="Calibri"/>
          <w:sz w:val="20"/>
          <w:szCs w:val="20"/>
        </w:rPr>
      </w:pPr>
    </w:p>
    <w:p w:rsidRPr="00054682" w:rsidR="00331009" w:rsidP="00CD7AAD" w:rsidRDefault="00CB6911" w14:paraId="5B223E21" w14:textId="77777777">
      <w:pPr>
        <w:jc w:val="both"/>
        <w:rPr>
          <w:rFonts w:ascii="Calibri" w:hAnsi="Calibri" w:cs="Calibri"/>
          <w:sz w:val="20"/>
          <w:szCs w:val="20"/>
        </w:rPr>
      </w:pPr>
      <w:r w:rsidRPr="00054682">
        <w:rPr>
          <w:rFonts w:ascii="Calibri" w:hAnsi="Calibri" w:cs="Calibri"/>
          <w:sz w:val="20"/>
          <w:szCs w:val="20"/>
        </w:rPr>
        <w:t xml:space="preserve">The task covered by this risk assessment should only be carried out by a member of staff </w:t>
      </w:r>
      <w:r w:rsidRPr="00054682" w:rsidR="007374E5">
        <w:rPr>
          <w:rFonts w:ascii="Calibri" w:hAnsi="Calibri" w:cs="Calibri"/>
          <w:sz w:val="20"/>
          <w:szCs w:val="20"/>
        </w:rPr>
        <w:t xml:space="preserve">or volunteer </w:t>
      </w:r>
      <w:r w:rsidRPr="00054682">
        <w:rPr>
          <w:rFonts w:ascii="Calibri" w:hAnsi="Calibri" w:cs="Calibri"/>
          <w:sz w:val="20"/>
          <w:szCs w:val="20"/>
        </w:rPr>
        <w:t xml:space="preserve">who is </w:t>
      </w:r>
      <w:r w:rsidRPr="00054682" w:rsidR="007374E5">
        <w:rPr>
          <w:rFonts w:ascii="Calibri" w:hAnsi="Calibri" w:cs="Calibri"/>
          <w:sz w:val="20"/>
          <w:szCs w:val="20"/>
        </w:rPr>
        <w:t>trained</w:t>
      </w:r>
      <w:r w:rsidRPr="00054682">
        <w:rPr>
          <w:rFonts w:ascii="Calibri" w:hAnsi="Calibri" w:cs="Calibri"/>
          <w:sz w:val="20"/>
          <w:szCs w:val="20"/>
        </w:rPr>
        <w:t xml:space="preserve"> and authorised to do so. If you have any medical condition which might increase the likelihood of an accident or injury resulting from carrying out this task then you must discuss this with and be authorised by your line manager, before you atte</w:t>
      </w:r>
      <w:r w:rsidRPr="00054682" w:rsidR="00A24FAC">
        <w:rPr>
          <w:rFonts w:ascii="Calibri" w:hAnsi="Calibri" w:cs="Calibri"/>
          <w:sz w:val="20"/>
          <w:szCs w:val="20"/>
        </w:rPr>
        <w:t>mpt the task.</w:t>
      </w:r>
    </w:p>
    <w:p w:rsidRPr="00054682" w:rsidR="003C1DD1" w:rsidP="00CD7AAD" w:rsidRDefault="003C1DD1" w14:paraId="4BB655A6" w14:textId="77777777">
      <w:pPr>
        <w:jc w:val="both"/>
        <w:rPr>
          <w:rFonts w:ascii="Calibri" w:hAnsi="Calibri" w:cs="Calibri"/>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807"/>
        <w:gridCol w:w="2897"/>
        <w:gridCol w:w="3094"/>
        <w:gridCol w:w="3520"/>
      </w:tblGrid>
      <w:tr w:rsidRPr="000B26E7" w:rsidR="003C1DD1" w:rsidTr="50E46724" w14:paraId="37B4BA80" w14:textId="77777777">
        <w:tc>
          <w:tcPr>
            <w:tcW w:w="4807" w:type="dxa"/>
            <w:shd w:val="clear" w:color="auto" w:fill="auto"/>
            <w:tcMar/>
          </w:tcPr>
          <w:p w:rsidRPr="000B26E7" w:rsidR="003C1DD1" w:rsidP="00054682" w:rsidRDefault="003C1DD1" w14:paraId="2D009D18" w14:textId="77777777">
            <w:pPr>
              <w:rPr>
                <w:rFonts w:ascii="Tahoma" w:hAnsi="Tahoma" w:cs="Tahoma"/>
                <w:sz w:val="20"/>
                <w:szCs w:val="20"/>
              </w:rPr>
            </w:pPr>
          </w:p>
        </w:tc>
        <w:tc>
          <w:tcPr>
            <w:tcW w:w="2897" w:type="dxa"/>
            <w:shd w:val="clear" w:color="auto" w:fill="auto"/>
            <w:tcMar/>
          </w:tcPr>
          <w:p w:rsidRPr="000B26E7" w:rsidR="003C1DD1" w:rsidP="00054682" w:rsidRDefault="003C1DD1" w14:paraId="0B9768C1" w14:textId="77777777">
            <w:pPr>
              <w:rPr>
                <w:rFonts w:ascii="Tahoma" w:hAnsi="Tahoma" w:cs="Tahoma"/>
                <w:b/>
                <w:sz w:val="20"/>
                <w:szCs w:val="20"/>
              </w:rPr>
            </w:pPr>
            <w:r w:rsidRPr="000B26E7">
              <w:rPr>
                <w:rFonts w:ascii="Tahoma" w:hAnsi="Tahoma" w:cs="Tahoma"/>
                <w:b/>
                <w:sz w:val="20"/>
                <w:szCs w:val="20"/>
              </w:rPr>
              <w:t>Assessment date</w:t>
            </w:r>
          </w:p>
        </w:tc>
        <w:tc>
          <w:tcPr>
            <w:tcW w:w="3094" w:type="dxa"/>
            <w:shd w:val="clear" w:color="auto" w:fill="auto"/>
            <w:tcMar/>
          </w:tcPr>
          <w:p w:rsidRPr="000B26E7" w:rsidR="003C1DD1" w:rsidP="00054682" w:rsidRDefault="003C1DD1" w14:paraId="4A9A6F15" w14:textId="77777777">
            <w:pPr>
              <w:rPr>
                <w:rFonts w:ascii="Tahoma" w:hAnsi="Tahoma" w:cs="Tahoma"/>
                <w:b/>
                <w:sz w:val="20"/>
                <w:szCs w:val="20"/>
              </w:rPr>
            </w:pPr>
            <w:r w:rsidRPr="000B26E7">
              <w:rPr>
                <w:rFonts w:ascii="Tahoma" w:hAnsi="Tahoma" w:cs="Tahoma"/>
                <w:b/>
                <w:sz w:val="20"/>
                <w:szCs w:val="20"/>
              </w:rPr>
              <w:t>Assessor</w:t>
            </w:r>
          </w:p>
        </w:tc>
        <w:tc>
          <w:tcPr>
            <w:tcW w:w="3520" w:type="dxa"/>
            <w:shd w:val="clear" w:color="auto" w:fill="auto"/>
            <w:tcMar/>
          </w:tcPr>
          <w:p w:rsidRPr="000B26E7" w:rsidR="003C1DD1" w:rsidP="00054682" w:rsidRDefault="003C1DD1" w14:paraId="21A45099" w14:textId="77777777">
            <w:pPr>
              <w:rPr>
                <w:rFonts w:ascii="Tahoma" w:hAnsi="Tahoma" w:cs="Tahoma"/>
                <w:b/>
                <w:sz w:val="20"/>
                <w:szCs w:val="20"/>
              </w:rPr>
            </w:pPr>
            <w:r w:rsidRPr="000B26E7">
              <w:rPr>
                <w:rFonts w:ascii="Tahoma" w:hAnsi="Tahoma" w:cs="Tahoma"/>
                <w:b/>
                <w:sz w:val="20"/>
                <w:szCs w:val="20"/>
              </w:rPr>
              <w:t xml:space="preserve">Position </w:t>
            </w:r>
          </w:p>
        </w:tc>
      </w:tr>
      <w:tr w:rsidRPr="000B26E7" w:rsidR="003C1DD1" w:rsidTr="50E46724" w14:paraId="6B31D21A" w14:textId="77777777">
        <w:tc>
          <w:tcPr>
            <w:tcW w:w="4807" w:type="dxa"/>
            <w:shd w:val="clear" w:color="auto" w:fill="auto"/>
            <w:tcMar/>
          </w:tcPr>
          <w:p w:rsidRPr="000B26E7" w:rsidR="003C1DD1" w:rsidP="00054682" w:rsidRDefault="003C1DD1" w14:paraId="2B638DD4" w14:textId="77777777">
            <w:pPr>
              <w:rPr>
                <w:rFonts w:ascii="Tahoma" w:hAnsi="Tahoma" w:cs="Tahoma"/>
                <w:b/>
                <w:sz w:val="20"/>
                <w:szCs w:val="20"/>
              </w:rPr>
            </w:pPr>
            <w:r w:rsidRPr="000B26E7">
              <w:rPr>
                <w:rFonts w:ascii="Tahoma" w:hAnsi="Tahoma" w:cs="Tahoma"/>
                <w:b/>
                <w:sz w:val="20"/>
                <w:szCs w:val="20"/>
              </w:rPr>
              <w:t>Initial assessment undertaken on</w:t>
            </w:r>
          </w:p>
        </w:tc>
        <w:tc>
          <w:tcPr>
            <w:tcW w:w="2897" w:type="dxa"/>
            <w:shd w:val="clear" w:color="auto" w:fill="auto"/>
            <w:tcMar/>
          </w:tcPr>
          <w:p w:rsidRPr="000B26E7" w:rsidR="003C1DD1" w:rsidP="00054682" w:rsidRDefault="00D24410" w14:paraId="2544C2E0" w14:textId="20C70D24">
            <w:pPr>
              <w:rPr>
                <w:rFonts w:ascii="Tahoma" w:hAnsi="Tahoma" w:cs="Tahoma"/>
                <w:sz w:val="20"/>
                <w:szCs w:val="20"/>
              </w:rPr>
            </w:pPr>
            <w:r w:rsidRPr="50E46724" w:rsidR="2C106D5F">
              <w:rPr>
                <w:rFonts w:ascii="Tahoma" w:hAnsi="Tahoma" w:cs="Tahoma"/>
                <w:sz w:val="20"/>
                <w:szCs w:val="20"/>
              </w:rPr>
              <w:t>18/06/2025</w:t>
            </w:r>
          </w:p>
        </w:tc>
        <w:tc>
          <w:tcPr>
            <w:tcW w:w="3094" w:type="dxa"/>
            <w:shd w:val="clear" w:color="auto" w:fill="auto"/>
            <w:tcMar/>
          </w:tcPr>
          <w:p w:rsidRPr="000B26E7" w:rsidR="003C1DD1" w:rsidP="00054682" w:rsidRDefault="00D24410" w14:paraId="59F4E271" w14:textId="12C39ACC">
            <w:pPr>
              <w:rPr>
                <w:rFonts w:ascii="Tahoma" w:hAnsi="Tahoma" w:cs="Tahoma"/>
                <w:sz w:val="20"/>
                <w:szCs w:val="20"/>
              </w:rPr>
            </w:pPr>
            <w:r w:rsidRPr="50E46724" w:rsidR="2C106D5F">
              <w:rPr>
                <w:rFonts w:ascii="Tahoma" w:hAnsi="Tahoma" w:cs="Tahoma"/>
                <w:sz w:val="20"/>
                <w:szCs w:val="20"/>
              </w:rPr>
              <w:t>Tim Read</w:t>
            </w:r>
          </w:p>
        </w:tc>
        <w:tc>
          <w:tcPr>
            <w:tcW w:w="3520" w:type="dxa"/>
            <w:shd w:val="clear" w:color="auto" w:fill="auto"/>
            <w:tcMar/>
          </w:tcPr>
          <w:p w:rsidRPr="000B26E7" w:rsidR="003C1DD1" w:rsidP="00054682" w:rsidRDefault="00D24410" w14:paraId="229FE571" w14:textId="5840C7D3">
            <w:pPr>
              <w:rPr>
                <w:rFonts w:ascii="Tahoma" w:hAnsi="Tahoma" w:cs="Tahoma"/>
                <w:sz w:val="20"/>
                <w:szCs w:val="20"/>
              </w:rPr>
            </w:pPr>
            <w:r w:rsidRPr="50E46724" w:rsidR="2C106D5F">
              <w:rPr>
                <w:rFonts w:ascii="Tahoma" w:hAnsi="Tahoma" w:cs="Tahoma"/>
                <w:sz w:val="20"/>
                <w:szCs w:val="20"/>
              </w:rPr>
              <w:t>Countryside Manager</w:t>
            </w:r>
          </w:p>
        </w:tc>
      </w:tr>
      <w:tr w:rsidRPr="000B26E7" w:rsidR="003C1DD1" w:rsidTr="50E46724" w14:paraId="5091AFDB" w14:textId="77777777">
        <w:tc>
          <w:tcPr>
            <w:tcW w:w="4807" w:type="dxa"/>
            <w:shd w:val="clear" w:color="auto" w:fill="auto"/>
            <w:tcMar/>
          </w:tcPr>
          <w:p w:rsidRPr="000B26E7" w:rsidR="003C1DD1" w:rsidP="00054682" w:rsidRDefault="003C1DD1" w14:paraId="7156162B" w14:textId="77777777">
            <w:pPr>
              <w:rPr>
                <w:rFonts w:ascii="Tahoma" w:hAnsi="Tahoma" w:cs="Tahoma"/>
                <w:sz w:val="20"/>
                <w:szCs w:val="20"/>
              </w:rPr>
            </w:pPr>
            <w:r w:rsidRPr="000B26E7">
              <w:rPr>
                <w:rFonts w:ascii="Tahoma" w:hAnsi="Tahoma" w:cs="Tahoma"/>
                <w:sz w:val="20"/>
                <w:szCs w:val="20"/>
              </w:rPr>
              <w:t>Review 1 completed:</w:t>
            </w:r>
          </w:p>
        </w:tc>
        <w:tc>
          <w:tcPr>
            <w:tcW w:w="2897" w:type="dxa"/>
            <w:shd w:val="clear" w:color="auto" w:fill="auto"/>
            <w:tcMar/>
          </w:tcPr>
          <w:p w:rsidRPr="000B26E7" w:rsidR="003C1DD1" w:rsidP="00054682" w:rsidRDefault="00D24410" w14:paraId="0E9D7107" w14:noSpellErr="1" w14:textId="60E7C7F6">
            <w:pPr>
              <w:rPr>
                <w:rFonts w:ascii="Tahoma" w:hAnsi="Tahoma" w:cs="Tahoma"/>
                <w:sz w:val="20"/>
                <w:szCs w:val="20"/>
              </w:rPr>
            </w:pPr>
          </w:p>
        </w:tc>
        <w:tc>
          <w:tcPr>
            <w:tcW w:w="3094" w:type="dxa"/>
            <w:shd w:val="clear" w:color="auto" w:fill="auto"/>
            <w:tcMar/>
          </w:tcPr>
          <w:p w:rsidRPr="000B26E7" w:rsidR="003C1DD1" w:rsidP="00054682" w:rsidRDefault="00D24410" w14:paraId="4905C154" w14:noSpellErr="1" w14:textId="65CD64D9">
            <w:pPr>
              <w:rPr>
                <w:rFonts w:ascii="Tahoma" w:hAnsi="Tahoma" w:cs="Tahoma"/>
                <w:sz w:val="20"/>
                <w:szCs w:val="20"/>
              </w:rPr>
            </w:pPr>
          </w:p>
        </w:tc>
        <w:tc>
          <w:tcPr>
            <w:tcW w:w="3520" w:type="dxa"/>
            <w:shd w:val="clear" w:color="auto" w:fill="auto"/>
            <w:tcMar/>
          </w:tcPr>
          <w:p w:rsidRPr="000B26E7" w:rsidR="003C1DD1" w:rsidP="00054682" w:rsidRDefault="003C1DD1" w14:paraId="7CD69EA9" w14:textId="77777777">
            <w:pPr>
              <w:rPr>
                <w:rFonts w:ascii="Tahoma" w:hAnsi="Tahoma" w:cs="Tahoma"/>
                <w:sz w:val="20"/>
                <w:szCs w:val="20"/>
              </w:rPr>
            </w:pPr>
          </w:p>
        </w:tc>
      </w:tr>
      <w:tr w:rsidRPr="000B26E7" w:rsidR="003C1DD1" w:rsidTr="50E46724" w14:paraId="3C4D29A5" w14:textId="77777777">
        <w:tc>
          <w:tcPr>
            <w:tcW w:w="4807" w:type="dxa"/>
            <w:shd w:val="clear" w:color="auto" w:fill="auto"/>
            <w:tcMar/>
          </w:tcPr>
          <w:p w:rsidRPr="000B26E7" w:rsidR="003C1DD1" w:rsidP="00054682" w:rsidRDefault="003C1DD1" w14:paraId="00144525" w14:textId="77777777">
            <w:pPr>
              <w:rPr>
                <w:rFonts w:ascii="Tahoma" w:hAnsi="Tahoma" w:cs="Tahoma"/>
                <w:sz w:val="20"/>
                <w:szCs w:val="20"/>
              </w:rPr>
            </w:pPr>
            <w:r>
              <w:rPr>
                <w:rFonts w:ascii="Tahoma" w:hAnsi="Tahoma" w:cs="Tahoma"/>
                <w:sz w:val="20"/>
                <w:szCs w:val="20"/>
              </w:rPr>
              <w:t>Review 2 completed:</w:t>
            </w:r>
          </w:p>
        </w:tc>
        <w:tc>
          <w:tcPr>
            <w:tcW w:w="2897" w:type="dxa"/>
            <w:shd w:val="clear" w:color="auto" w:fill="auto"/>
            <w:tcMar/>
          </w:tcPr>
          <w:p w:rsidRPr="000B26E7" w:rsidR="003C1DD1" w:rsidP="00054682" w:rsidRDefault="00D24410" w14:paraId="24AD5517" w14:noSpellErr="1" w14:textId="683F8E90">
            <w:pPr>
              <w:rPr>
                <w:rFonts w:ascii="Tahoma" w:hAnsi="Tahoma" w:cs="Tahoma"/>
                <w:sz w:val="20"/>
                <w:szCs w:val="20"/>
              </w:rPr>
            </w:pPr>
          </w:p>
        </w:tc>
        <w:tc>
          <w:tcPr>
            <w:tcW w:w="3094" w:type="dxa"/>
            <w:shd w:val="clear" w:color="auto" w:fill="auto"/>
            <w:tcMar/>
          </w:tcPr>
          <w:p w:rsidRPr="000B26E7" w:rsidR="003C1DD1" w:rsidP="00054682" w:rsidRDefault="00D24410" w14:paraId="28A6131F" w14:noSpellErr="1" w14:textId="19179554">
            <w:pPr>
              <w:rPr>
                <w:rFonts w:ascii="Tahoma" w:hAnsi="Tahoma" w:cs="Tahoma"/>
                <w:sz w:val="20"/>
                <w:szCs w:val="20"/>
              </w:rPr>
            </w:pPr>
          </w:p>
        </w:tc>
        <w:tc>
          <w:tcPr>
            <w:tcW w:w="3520" w:type="dxa"/>
            <w:shd w:val="clear" w:color="auto" w:fill="auto"/>
            <w:tcMar/>
          </w:tcPr>
          <w:p w:rsidRPr="000B26E7" w:rsidR="003C1DD1" w:rsidP="00054682" w:rsidRDefault="00D24410" w14:paraId="0638637B" w14:noSpellErr="1" w14:textId="61DBF288">
            <w:pPr>
              <w:rPr>
                <w:rFonts w:ascii="Tahoma" w:hAnsi="Tahoma" w:cs="Tahoma"/>
                <w:sz w:val="20"/>
                <w:szCs w:val="20"/>
              </w:rPr>
            </w:pPr>
          </w:p>
        </w:tc>
      </w:tr>
      <w:tr w:rsidRPr="000B26E7" w:rsidR="003C1DD1" w:rsidTr="50E46724" w14:paraId="783F2523" w14:textId="77777777">
        <w:tc>
          <w:tcPr>
            <w:tcW w:w="4807" w:type="dxa"/>
            <w:shd w:val="clear" w:color="auto" w:fill="auto"/>
            <w:tcMar/>
          </w:tcPr>
          <w:p w:rsidR="003C1DD1" w:rsidP="00054682" w:rsidRDefault="003C1DD1" w14:paraId="77436F1D" w14:textId="77777777">
            <w:pPr>
              <w:rPr>
                <w:rFonts w:ascii="Tahoma" w:hAnsi="Tahoma" w:cs="Tahoma"/>
                <w:sz w:val="20"/>
                <w:szCs w:val="20"/>
              </w:rPr>
            </w:pPr>
            <w:r>
              <w:rPr>
                <w:rFonts w:ascii="Tahoma" w:hAnsi="Tahoma" w:cs="Tahoma"/>
                <w:sz w:val="20"/>
                <w:szCs w:val="20"/>
              </w:rPr>
              <w:t>Review 3 completed:</w:t>
            </w:r>
          </w:p>
        </w:tc>
        <w:tc>
          <w:tcPr>
            <w:tcW w:w="2897" w:type="dxa"/>
            <w:shd w:val="clear" w:color="auto" w:fill="auto"/>
            <w:tcMar/>
          </w:tcPr>
          <w:p w:rsidR="003C1DD1" w:rsidP="00054682" w:rsidRDefault="00D24410" w14:paraId="710A9302" w14:noSpellErr="1" w14:textId="305793FB">
            <w:pPr>
              <w:rPr>
                <w:rFonts w:ascii="Tahoma" w:hAnsi="Tahoma" w:cs="Tahoma"/>
                <w:sz w:val="20"/>
                <w:szCs w:val="20"/>
              </w:rPr>
            </w:pPr>
          </w:p>
        </w:tc>
        <w:tc>
          <w:tcPr>
            <w:tcW w:w="3094" w:type="dxa"/>
            <w:shd w:val="clear" w:color="auto" w:fill="auto"/>
            <w:tcMar/>
          </w:tcPr>
          <w:p w:rsidR="003C1DD1" w:rsidP="00054682" w:rsidRDefault="00D24410" w14:paraId="3DB6AE16" w14:noSpellErr="1" w14:textId="0D2A101B">
            <w:pPr>
              <w:rPr>
                <w:rFonts w:ascii="Tahoma" w:hAnsi="Tahoma" w:cs="Tahoma"/>
                <w:sz w:val="20"/>
                <w:szCs w:val="20"/>
              </w:rPr>
            </w:pPr>
          </w:p>
        </w:tc>
        <w:tc>
          <w:tcPr>
            <w:tcW w:w="3520" w:type="dxa"/>
            <w:shd w:val="clear" w:color="auto" w:fill="auto"/>
            <w:tcMar/>
          </w:tcPr>
          <w:p w:rsidR="003C1DD1" w:rsidP="00054682" w:rsidRDefault="00D24410" w14:paraId="24414D4C" w14:noSpellErr="1" w14:textId="5C500E8B">
            <w:pPr>
              <w:rPr>
                <w:rFonts w:ascii="Tahoma" w:hAnsi="Tahoma" w:cs="Tahoma"/>
                <w:sz w:val="20"/>
                <w:szCs w:val="20"/>
              </w:rPr>
            </w:pPr>
          </w:p>
        </w:tc>
      </w:tr>
      <w:tr w:rsidRPr="000B26E7" w:rsidR="00D24410" w:rsidTr="50E46724" w14:paraId="000DC24A" w14:textId="77777777">
        <w:tc>
          <w:tcPr>
            <w:tcW w:w="4807" w:type="dxa"/>
            <w:shd w:val="clear" w:color="auto" w:fill="auto"/>
            <w:tcMar/>
          </w:tcPr>
          <w:p w:rsidR="00D24410" w:rsidP="00054682" w:rsidRDefault="00D24410" w14:paraId="2980A953" w14:textId="77777777">
            <w:pPr>
              <w:rPr>
                <w:rFonts w:ascii="Tahoma" w:hAnsi="Tahoma" w:cs="Tahoma"/>
                <w:sz w:val="20"/>
                <w:szCs w:val="20"/>
              </w:rPr>
            </w:pPr>
            <w:r>
              <w:rPr>
                <w:rFonts w:ascii="Tahoma" w:hAnsi="Tahoma" w:cs="Tahoma"/>
                <w:sz w:val="20"/>
                <w:szCs w:val="20"/>
              </w:rPr>
              <w:t>Review 4 completed:</w:t>
            </w:r>
          </w:p>
        </w:tc>
        <w:tc>
          <w:tcPr>
            <w:tcW w:w="2897" w:type="dxa"/>
            <w:shd w:val="clear" w:color="auto" w:fill="auto"/>
            <w:tcMar/>
          </w:tcPr>
          <w:p w:rsidR="00D24410" w:rsidP="00054682" w:rsidRDefault="00D24410" w14:paraId="47ECA780" w14:noSpellErr="1" w14:textId="77E9F986">
            <w:pPr>
              <w:rPr>
                <w:rFonts w:ascii="Tahoma" w:hAnsi="Tahoma" w:cs="Tahoma"/>
                <w:sz w:val="20"/>
                <w:szCs w:val="20"/>
              </w:rPr>
            </w:pPr>
          </w:p>
        </w:tc>
        <w:tc>
          <w:tcPr>
            <w:tcW w:w="3094" w:type="dxa"/>
            <w:shd w:val="clear" w:color="auto" w:fill="auto"/>
            <w:tcMar/>
          </w:tcPr>
          <w:p w:rsidR="00D24410" w:rsidP="00054682" w:rsidRDefault="00D24410" w14:paraId="5CE2A4E0" w14:noSpellErr="1" w14:textId="3CF4B258">
            <w:pPr>
              <w:rPr>
                <w:rFonts w:ascii="Tahoma" w:hAnsi="Tahoma" w:cs="Tahoma"/>
                <w:sz w:val="20"/>
                <w:szCs w:val="20"/>
              </w:rPr>
            </w:pPr>
          </w:p>
        </w:tc>
        <w:tc>
          <w:tcPr>
            <w:tcW w:w="3520" w:type="dxa"/>
            <w:shd w:val="clear" w:color="auto" w:fill="auto"/>
            <w:tcMar/>
          </w:tcPr>
          <w:p w:rsidR="00D24410" w:rsidP="00054682" w:rsidRDefault="00D24410" w14:paraId="7DDC1B3C" w14:noSpellErr="1" w14:textId="2A2FA6AC">
            <w:pPr>
              <w:rPr>
                <w:rFonts w:ascii="Tahoma" w:hAnsi="Tahoma" w:cs="Tahoma"/>
                <w:sz w:val="20"/>
                <w:szCs w:val="20"/>
              </w:rPr>
            </w:pPr>
          </w:p>
        </w:tc>
      </w:tr>
    </w:tbl>
    <w:p w:rsidRPr="00054682" w:rsidR="003C1DD1" w:rsidP="00CD7AAD" w:rsidRDefault="003C1DD1" w14:paraId="31155E96" w14:textId="77777777">
      <w:pPr>
        <w:jc w:val="both"/>
        <w:rPr>
          <w:rFonts w:ascii="Calibri" w:hAnsi="Calibri" w:cs="Calibri"/>
          <w:sz w:val="20"/>
          <w:szCs w:val="20"/>
        </w:rPr>
      </w:pPr>
    </w:p>
    <w:sectPr w:rsidRPr="00054682" w:rsidR="003C1DD1" w:rsidSect="00824C95">
      <w:pgSz w:w="15840" w:h="12240" w:orient="landscape"/>
      <w:pgMar w:top="1152" w:right="720" w:bottom="1152" w:left="792" w:header="706" w:footer="706"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7A1C"/>
    <w:multiLevelType w:val="hybridMultilevel"/>
    <w:tmpl w:val="9A9A88E6"/>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3BD1C22"/>
    <w:multiLevelType w:val="hybridMultilevel"/>
    <w:tmpl w:val="0DE45E44"/>
    <w:lvl w:ilvl="0" w:tplc="04090001">
      <w:start w:val="1"/>
      <w:numFmt w:val="bullet"/>
      <w:lvlText w:val=""/>
      <w:lvlJc w:val="left"/>
      <w:pPr>
        <w:tabs>
          <w:tab w:val="num" w:pos="678"/>
        </w:tabs>
        <w:ind w:left="678" w:hanging="360"/>
      </w:pPr>
      <w:rPr>
        <w:rFonts w:hint="default" w:ascii="Symbol" w:hAnsi="Symbol"/>
      </w:rPr>
    </w:lvl>
    <w:lvl w:ilvl="1" w:tplc="04090003" w:tentative="1">
      <w:start w:val="1"/>
      <w:numFmt w:val="bullet"/>
      <w:lvlText w:val="o"/>
      <w:lvlJc w:val="left"/>
      <w:pPr>
        <w:tabs>
          <w:tab w:val="num" w:pos="1398"/>
        </w:tabs>
        <w:ind w:left="1398" w:hanging="360"/>
      </w:pPr>
      <w:rPr>
        <w:rFonts w:hint="default" w:ascii="Courier New" w:hAnsi="Courier New"/>
      </w:rPr>
    </w:lvl>
    <w:lvl w:ilvl="2" w:tplc="04090005" w:tentative="1">
      <w:start w:val="1"/>
      <w:numFmt w:val="bullet"/>
      <w:lvlText w:val=""/>
      <w:lvlJc w:val="left"/>
      <w:pPr>
        <w:tabs>
          <w:tab w:val="num" w:pos="2118"/>
        </w:tabs>
        <w:ind w:left="2118" w:hanging="360"/>
      </w:pPr>
      <w:rPr>
        <w:rFonts w:hint="default" w:ascii="Wingdings" w:hAnsi="Wingdings"/>
      </w:rPr>
    </w:lvl>
    <w:lvl w:ilvl="3" w:tplc="04090001" w:tentative="1">
      <w:start w:val="1"/>
      <w:numFmt w:val="bullet"/>
      <w:lvlText w:val=""/>
      <w:lvlJc w:val="left"/>
      <w:pPr>
        <w:tabs>
          <w:tab w:val="num" w:pos="2838"/>
        </w:tabs>
        <w:ind w:left="2838" w:hanging="360"/>
      </w:pPr>
      <w:rPr>
        <w:rFonts w:hint="default" w:ascii="Symbol" w:hAnsi="Symbol"/>
      </w:rPr>
    </w:lvl>
    <w:lvl w:ilvl="4" w:tplc="04090003" w:tentative="1">
      <w:start w:val="1"/>
      <w:numFmt w:val="bullet"/>
      <w:lvlText w:val="o"/>
      <w:lvlJc w:val="left"/>
      <w:pPr>
        <w:tabs>
          <w:tab w:val="num" w:pos="3558"/>
        </w:tabs>
        <w:ind w:left="3558" w:hanging="360"/>
      </w:pPr>
      <w:rPr>
        <w:rFonts w:hint="default" w:ascii="Courier New" w:hAnsi="Courier New"/>
      </w:rPr>
    </w:lvl>
    <w:lvl w:ilvl="5" w:tplc="04090005" w:tentative="1">
      <w:start w:val="1"/>
      <w:numFmt w:val="bullet"/>
      <w:lvlText w:val=""/>
      <w:lvlJc w:val="left"/>
      <w:pPr>
        <w:tabs>
          <w:tab w:val="num" w:pos="4278"/>
        </w:tabs>
        <w:ind w:left="4278" w:hanging="360"/>
      </w:pPr>
      <w:rPr>
        <w:rFonts w:hint="default" w:ascii="Wingdings" w:hAnsi="Wingdings"/>
      </w:rPr>
    </w:lvl>
    <w:lvl w:ilvl="6" w:tplc="04090001" w:tentative="1">
      <w:start w:val="1"/>
      <w:numFmt w:val="bullet"/>
      <w:lvlText w:val=""/>
      <w:lvlJc w:val="left"/>
      <w:pPr>
        <w:tabs>
          <w:tab w:val="num" w:pos="4998"/>
        </w:tabs>
        <w:ind w:left="4998" w:hanging="360"/>
      </w:pPr>
      <w:rPr>
        <w:rFonts w:hint="default" w:ascii="Symbol" w:hAnsi="Symbol"/>
      </w:rPr>
    </w:lvl>
    <w:lvl w:ilvl="7" w:tplc="04090003" w:tentative="1">
      <w:start w:val="1"/>
      <w:numFmt w:val="bullet"/>
      <w:lvlText w:val="o"/>
      <w:lvlJc w:val="left"/>
      <w:pPr>
        <w:tabs>
          <w:tab w:val="num" w:pos="5718"/>
        </w:tabs>
        <w:ind w:left="5718" w:hanging="360"/>
      </w:pPr>
      <w:rPr>
        <w:rFonts w:hint="default" w:ascii="Courier New" w:hAnsi="Courier New"/>
      </w:rPr>
    </w:lvl>
    <w:lvl w:ilvl="8" w:tplc="04090005" w:tentative="1">
      <w:start w:val="1"/>
      <w:numFmt w:val="bullet"/>
      <w:lvlText w:val=""/>
      <w:lvlJc w:val="left"/>
      <w:pPr>
        <w:tabs>
          <w:tab w:val="num" w:pos="6438"/>
        </w:tabs>
        <w:ind w:left="6438" w:hanging="360"/>
      </w:pPr>
      <w:rPr>
        <w:rFonts w:hint="default" w:ascii="Wingdings" w:hAnsi="Wingdings"/>
      </w:rPr>
    </w:lvl>
  </w:abstractNum>
  <w:abstractNum w:abstractNumId="2" w15:restartNumberingAfterBreak="0">
    <w:nsid w:val="05BF0D57"/>
    <w:multiLevelType w:val="hybridMultilevel"/>
    <w:tmpl w:val="D6868A80"/>
    <w:lvl w:ilvl="0" w:tplc="04090001">
      <w:start w:val="1"/>
      <w:numFmt w:val="bullet"/>
      <w:lvlText w:val=""/>
      <w:lvlJc w:val="left"/>
      <w:pPr>
        <w:tabs>
          <w:tab w:val="num" w:pos="678"/>
        </w:tabs>
        <w:ind w:left="678" w:hanging="360"/>
      </w:pPr>
      <w:rPr>
        <w:rFonts w:hint="default" w:ascii="Symbol" w:hAnsi="Symbol"/>
      </w:rPr>
    </w:lvl>
    <w:lvl w:ilvl="1" w:tplc="04090003" w:tentative="1">
      <w:start w:val="1"/>
      <w:numFmt w:val="bullet"/>
      <w:lvlText w:val="o"/>
      <w:lvlJc w:val="left"/>
      <w:pPr>
        <w:tabs>
          <w:tab w:val="num" w:pos="1398"/>
        </w:tabs>
        <w:ind w:left="1398" w:hanging="360"/>
      </w:pPr>
      <w:rPr>
        <w:rFonts w:hint="default" w:ascii="Courier New" w:hAnsi="Courier New"/>
      </w:rPr>
    </w:lvl>
    <w:lvl w:ilvl="2" w:tplc="04090005" w:tentative="1">
      <w:start w:val="1"/>
      <w:numFmt w:val="bullet"/>
      <w:lvlText w:val=""/>
      <w:lvlJc w:val="left"/>
      <w:pPr>
        <w:tabs>
          <w:tab w:val="num" w:pos="2118"/>
        </w:tabs>
        <w:ind w:left="2118" w:hanging="360"/>
      </w:pPr>
      <w:rPr>
        <w:rFonts w:hint="default" w:ascii="Wingdings" w:hAnsi="Wingdings"/>
      </w:rPr>
    </w:lvl>
    <w:lvl w:ilvl="3" w:tplc="04090001" w:tentative="1">
      <w:start w:val="1"/>
      <w:numFmt w:val="bullet"/>
      <w:lvlText w:val=""/>
      <w:lvlJc w:val="left"/>
      <w:pPr>
        <w:tabs>
          <w:tab w:val="num" w:pos="2838"/>
        </w:tabs>
        <w:ind w:left="2838" w:hanging="360"/>
      </w:pPr>
      <w:rPr>
        <w:rFonts w:hint="default" w:ascii="Symbol" w:hAnsi="Symbol"/>
      </w:rPr>
    </w:lvl>
    <w:lvl w:ilvl="4" w:tplc="04090003" w:tentative="1">
      <w:start w:val="1"/>
      <w:numFmt w:val="bullet"/>
      <w:lvlText w:val="o"/>
      <w:lvlJc w:val="left"/>
      <w:pPr>
        <w:tabs>
          <w:tab w:val="num" w:pos="3558"/>
        </w:tabs>
        <w:ind w:left="3558" w:hanging="360"/>
      </w:pPr>
      <w:rPr>
        <w:rFonts w:hint="default" w:ascii="Courier New" w:hAnsi="Courier New"/>
      </w:rPr>
    </w:lvl>
    <w:lvl w:ilvl="5" w:tplc="04090005" w:tentative="1">
      <w:start w:val="1"/>
      <w:numFmt w:val="bullet"/>
      <w:lvlText w:val=""/>
      <w:lvlJc w:val="left"/>
      <w:pPr>
        <w:tabs>
          <w:tab w:val="num" w:pos="4278"/>
        </w:tabs>
        <w:ind w:left="4278" w:hanging="360"/>
      </w:pPr>
      <w:rPr>
        <w:rFonts w:hint="default" w:ascii="Wingdings" w:hAnsi="Wingdings"/>
      </w:rPr>
    </w:lvl>
    <w:lvl w:ilvl="6" w:tplc="04090001" w:tentative="1">
      <w:start w:val="1"/>
      <w:numFmt w:val="bullet"/>
      <w:lvlText w:val=""/>
      <w:lvlJc w:val="left"/>
      <w:pPr>
        <w:tabs>
          <w:tab w:val="num" w:pos="4998"/>
        </w:tabs>
        <w:ind w:left="4998" w:hanging="360"/>
      </w:pPr>
      <w:rPr>
        <w:rFonts w:hint="default" w:ascii="Symbol" w:hAnsi="Symbol"/>
      </w:rPr>
    </w:lvl>
    <w:lvl w:ilvl="7" w:tplc="04090003" w:tentative="1">
      <w:start w:val="1"/>
      <w:numFmt w:val="bullet"/>
      <w:lvlText w:val="o"/>
      <w:lvlJc w:val="left"/>
      <w:pPr>
        <w:tabs>
          <w:tab w:val="num" w:pos="5718"/>
        </w:tabs>
        <w:ind w:left="5718" w:hanging="360"/>
      </w:pPr>
      <w:rPr>
        <w:rFonts w:hint="default" w:ascii="Courier New" w:hAnsi="Courier New"/>
      </w:rPr>
    </w:lvl>
    <w:lvl w:ilvl="8" w:tplc="04090005" w:tentative="1">
      <w:start w:val="1"/>
      <w:numFmt w:val="bullet"/>
      <w:lvlText w:val=""/>
      <w:lvlJc w:val="left"/>
      <w:pPr>
        <w:tabs>
          <w:tab w:val="num" w:pos="6438"/>
        </w:tabs>
        <w:ind w:left="6438" w:hanging="360"/>
      </w:pPr>
      <w:rPr>
        <w:rFonts w:hint="default" w:ascii="Wingdings" w:hAnsi="Wingdings"/>
      </w:rPr>
    </w:lvl>
  </w:abstractNum>
  <w:abstractNum w:abstractNumId="3" w15:restartNumberingAfterBreak="0">
    <w:nsid w:val="166E1DD4"/>
    <w:multiLevelType w:val="hybridMultilevel"/>
    <w:tmpl w:val="1A96721C"/>
    <w:lvl w:ilvl="0" w:tplc="04090001">
      <w:start w:val="1"/>
      <w:numFmt w:val="bullet"/>
      <w:lvlText w:val=""/>
      <w:lvlJc w:val="left"/>
      <w:pPr>
        <w:tabs>
          <w:tab w:val="num" w:pos="678"/>
        </w:tabs>
        <w:ind w:left="678" w:hanging="360"/>
      </w:pPr>
      <w:rPr>
        <w:rFonts w:hint="default" w:ascii="Symbol" w:hAnsi="Symbol"/>
      </w:rPr>
    </w:lvl>
    <w:lvl w:ilvl="1" w:tplc="04090003" w:tentative="1">
      <w:start w:val="1"/>
      <w:numFmt w:val="bullet"/>
      <w:lvlText w:val="o"/>
      <w:lvlJc w:val="left"/>
      <w:pPr>
        <w:tabs>
          <w:tab w:val="num" w:pos="1398"/>
        </w:tabs>
        <w:ind w:left="1398" w:hanging="360"/>
      </w:pPr>
      <w:rPr>
        <w:rFonts w:hint="default" w:ascii="Courier New" w:hAnsi="Courier New"/>
      </w:rPr>
    </w:lvl>
    <w:lvl w:ilvl="2" w:tplc="04090005" w:tentative="1">
      <w:start w:val="1"/>
      <w:numFmt w:val="bullet"/>
      <w:lvlText w:val=""/>
      <w:lvlJc w:val="left"/>
      <w:pPr>
        <w:tabs>
          <w:tab w:val="num" w:pos="2118"/>
        </w:tabs>
        <w:ind w:left="2118" w:hanging="360"/>
      </w:pPr>
      <w:rPr>
        <w:rFonts w:hint="default" w:ascii="Wingdings" w:hAnsi="Wingdings"/>
      </w:rPr>
    </w:lvl>
    <w:lvl w:ilvl="3" w:tplc="04090001" w:tentative="1">
      <w:start w:val="1"/>
      <w:numFmt w:val="bullet"/>
      <w:lvlText w:val=""/>
      <w:lvlJc w:val="left"/>
      <w:pPr>
        <w:tabs>
          <w:tab w:val="num" w:pos="2838"/>
        </w:tabs>
        <w:ind w:left="2838" w:hanging="360"/>
      </w:pPr>
      <w:rPr>
        <w:rFonts w:hint="default" w:ascii="Symbol" w:hAnsi="Symbol"/>
      </w:rPr>
    </w:lvl>
    <w:lvl w:ilvl="4" w:tplc="04090003" w:tentative="1">
      <w:start w:val="1"/>
      <w:numFmt w:val="bullet"/>
      <w:lvlText w:val="o"/>
      <w:lvlJc w:val="left"/>
      <w:pPr>
        <w:tabs>
          <w:tab w:val="num" w:pos="3558"/>
        </w:tabs>
        <w:ind w:left="3558" w:hanging="360"/>
      </w:pPr>
      <w:rPr>
        <w:rFonts w:hint="default" w:ascii="Courier New" w:hAnsi="Courier New"/>
      </w:rPr>
    </w:lvl>
    <w:lvl w:ilvl="5" w:tplc="04090005" w:tentative="1">
      <w:start w:val="1"/>
      <w:numFmt w:val="bullet"/>
      <w:lvlText w:val=""/>
      <w:lvlJc w:val="left"/>
      <w:pPr>
        <w:tabs>
          <w:tab w:val="num" w:pos="4278"/>
        </w:tabs>
        <w:ind w:left="4278" w:hanging="360"/>
      </w:pPr>
      <w:rPr>
        <w:rFonts w:hint="default" w:ascii="Wingdings" w:hAnsi="Wingdings"/>
      </w:rPr>
    </w:lvl>
    <w:lvl w:ilvl="6" w:tplc="04090001" w:tentative="1">
      <w:start w:val="1"/>
      <w:numFmt w:val="bullet"/>
      <w:lvlText w:val=""/>
      <w:lvlJc w:val="left"/>
      <w:pPr>
        <w:tabs>
          <w:tab w:val="num" w:pos="4998"/>
        </w:tabs>
        <w:ind w:left="4998" w:hanging="360"/>
      </w:pPr>
      <w:rPr>
        <w:rFonts w:hint="default" w:ascii="Symbol" w:hAnsi="Symbol"/>
      </w:rPr>
    </w:lvl>
    <w:lvl w:ilvl="7" w:tplc="04090003" w:tentative="1">
      <w:start w:val="1"/>
      <w:numFmt w:val="bullet"/>
      <w:lvlText w:val="o"/>
      <w:lvlJc w:val="left"/>
      <w:pPr>
        <w:tabs>
          <w:tab w:val="num" w:pos="5718"/>
        </w:tabs>
        <w:ind w:left="5718" w:hanging="360"/>
      </w:pPr>
      <w:rPr>
        <w:rFonts w:hint="default" w:ascii="Courier New" w:hAnsi="Courier New"/>
      </w:rPr>
    </w:lvl>
    <w:lvl w:ilvl="8" w:tplc="04090005" w:tentative="1">
      <w:start w:val="1"/>
      <w:numFmt w:val="bullet"/>
      <w:lvlText w:val=""/>
      <w:lvlJc w:val="left"/>
      <w:pPr>
        <w:tabs>
          <w:tab w:val="num" w:pos="6438"/>
        </w:tabs>
        <w:ind w:left="6438" w:hanging="360"/>
      </w:pPr>
      <w:rPr>
        <w:rFonts w:hint="default" w:ascii="Wingdings" w:hAnsi="Wingdings"/>
      </w:rPr>
    </w:lvl>
  </w:abstractNum>
  <w:abstractNum w:abstractNumId="4" w15:restartNumberingAfterBreak="0">
    <w:nsid w:val="2D607B14"/>
    <w:multiLevelType w:val="hybridMultilevel"/>
    <w:tmpl w:val="FEB28FF6"/>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313B60EA"/>
    <w:multiLevelType w:val="hybridMultilevel"/>
    <w:tmpl w:val="65E6A53E"/>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3FD75380"/>
    <w:multiLevelType w:val="hybridMultilevel"/>
    <w:tmpl w:val="279CE634"/>
    <w:lvl w:ilvl="0" w:tplc="16D2CA32">
      <w:numFmt w:val="bullet"/>
      <w:lvlText w:val="-"/>
      <w:lvlJc w:val="left"/>
      <w:pPr>
        <w:ind w:left="720" w:hanging="360"/>
      </w:pPr>
      <w:rPr>
        <w:rFonts w:hint="default" w:ascii="Tahoma" w:hAnsi="Tahoma" w:eastAsia="Times New Roman" w:cs="Tahom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0D739D2"/>
    <w:multiLevelType w:val="hybridMultilevel"/>
    <w:tmpl w:val="B588B8F2"/>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544771B4"/>
    <w:multiLevelType w:val="hybridMultilevel"/>
    <w:tmpl w:val="F1A6273E"/>
    <w:lvl w:ilvl="0" w:tplc="04090001">
      <w:start w:val="1"/>
      <w:numFmt w:val="bullet"/>
      <w:lvlText w:val=""/>
      <w:lvlJc w:val="left"/>
      <w:pPr>
        <w:tabs>
          <w:tab w:val="num" w:pos="711"/>
        </w:tabs>
        <w:ind w:left="711" w:hanging="360"/>
      </w:pPr>
      <w:rPr>
        <w:rFonts w:hint="default" w:ascii="Symbol" w:hAnsi="Symbol"/>
      </w:rPr>
    </w:lvl>
    <w:lvl w:ilvl="1" w:tplc="04090003" w:tentative="1">
      <w:start w:val="1"/>
      <w:numFmt w:val="bullet"/>
      <w:lvlText w:val="o"/>
      <w:lvlJc w:val="left"/>
      <w:pPr>
        <w:tabs>
          <w:tab w:val="num" w:pos="1431"/>
        </w:tabs>
        <w:ind w:left="1431" w:hanging="360"/>
      </w:pPr>
      <w:rPr>
        <w:rFonts w:hint="default" w:ascii="Courier New" w:hAnsi="Courier New"/>
      </w:rPr>
    </w:lvl>
    <w:lvl w:ilvl="2" w:tplc="04090005" w:tentative="1">
      <w:start w:val="1"/>
      <w:numFmt w:val="bullet"/>
      <w:lvlText w:val=""/>
      <w:lvlJc w:val="left"/>
      <w:pPr>
        <w:tabs>
          <w:tab w:val="num" w:pos="2151"/>
        </w:tabs>
        <w:ind w:left="2151" w:hanging="360"/>
      </w:pPr>
      <w:rPr>
        <w:rFonts w:hint="default" w:ascii="Wingdings" w:hAnsi="Wingdings"/>
      </w:rPr>
    </w:lvl>
    <w:lvl w:ilvl="3" w:tplc="04090001" w:tentative="1">
      <w:start w:val="1"/>
      <w:numFmt w:val="bullet"/>
      <w:lvlText w:val=""/>
      <w:lvlJc w:val="left"/>
      <w:pPr>
        <w:tabs>
          <w:tab w:val="num" w:pos="2871"/>
        </w:tabs>
        <w:ind w:left="2871" w:hanging="360"/>
      </w:pPr>
      <w:rPr>
        <w:rFonts w:hint="default" w:ascii="Symbol" w:hAnsi="Symbol"/>
      </w:rPr>
    </w:lvl>
    <w:lvl w:ilvl="4" w:tplc="04090003" w:tentative="1">
      <w:start w:val="1"/>
      <w:numFmt w:val="bullet"/>
      <w:lvlText w:val="o"/>
      <w:lvlJc w:val="left"/>
      <w:pPr>
        <w:tabs>
          <w:tab w:val="num" w:pos="3591"/>
        </w:tabs>
        <w:ind w:left="3591" w:hanging="360"/>
      </w:pPr>
      <w:rPr>
        <w:rFonts w:hint="default" w:ascii="Courier New" w:hAnsi="Courier New"/>
      </w:rPr>
    </w:lvl>
    <w:lvl w:ilvl="5" w:tplc="04090005" w:tentative="1">
      <w:start w:val="1"/>
      <w:numFmt w:val="bullet"/>
      <w:lvlText w:val=""/>
      <w:lvlJc w:val="left"/>
      <w:pPr>
        <w:tabs>
          <w:tab w:val="num" w:pos="4311"/>
        </w:tabs>
        <w:ind w:left="4311" w:hanging="360"/>
      </w:pPr>
      <w:rPr>
        <w:rFonts w:hint="default" w:ascii="Wingdings" w:hAnsi="Wingdings"/>
      </w:rPr>
    </w:lvl>
    <w:lvl w:ilvl="6" w:tplc="04090001" w:tentative="1">
      <w:start w:val="1"/>
      <w:numFmt w:val="bullet"/>
      <w:lvlText w:val=""/>
      <w:lvlJc w:val="left"/>
      <w:pPr>
        <w:tabs>
          <w:tab w:val="num" w:pos="5031"/>
        </w:tabs>
        <w:ind w:left="5031" w:hanging="360"/>
      </w:pPr>
      <w:rPr>
        <w:rFonts w:hint="default" w:ascii="Symbol" w:hAnsi="Symbol"/>
      </w:rPr>
    </w:lvl>
    <w:lvl w:ilvl="7" w:tplc="04090003" w:tentative="1">
      <w:start w:val="1"/>
      <w:numFmt w:val="bullet"/>
      <w:lvlText w:val="o"/>
      <w:lvlJc w:val="left"/>
      <w:pPr>
        <w:tabs>
          <w:tab w:val="num" w:pos="5751"/>
        </w:tabs>
        <w:ind w:left="5751" w:hanging="360"/>
      </w:pPr>
      <w:rPr>
        <w:rFonts w:hint="default" w:ascii="Courier New" w:hAnsi="Courier New"/>
      </w:rPr>
    </w:lvl>
    <w:lvl w:ilvl="8" w:tplc="04090005" w:tentative="1">
      <w:start w:val="1"/>
      <w:numFmt w:val="bullet"/>
      <w:lvlText w:val=""/>
      <w:lvlJc w:val="left"/>
      <w:pPr>
        <w:tabs>
          <w:tab w:val="num" w:pos="6471"/>
        </w:tabs>
        <w:ind w:left="6471" w:hanging="360"/>
      </w:pPr>
      <w:rPr>
        <w:rFonts w:hint="default" w:ascii="Wingdings" w:hAnsi="Wingdings"/>
      </w:rPr>
    </w:lvl>
  </w:abstractNum>
  <w:abstractNum w:abstractNumId="9" w15:restartNumberingAfterBreak="0">
    <w:nsid w:val="5F9B158C"/>
    <w:multiLevelType w:val="hybridMultilevel"/>
    <w:tmpl w:val="6BA2BAD2"/>
    <w:lvl w:ilvl="0" w:tplc="04090003">
      <w:start w:val="1"/>
      <w:numFmt w:val="bullet"/>
      <w:lvlText w:val="o"/>
      <w:lvlJc w:val="left"/>
      <w:pPr>
        <w:tabs>
          <w:tab w:val="num" w:pos="720"/>
        </w:tabs>
        <w:ind w:left="720" w:hanging="360"/>
      </w:pPr>
      <w:rPr>
        <w:rFonts w:hint="default" w:ascii="Courier New" w:hAnsi="Courier New"/>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604C1025"/>
    <w:multiLevelType w:val="hybridMultilevel"/>
    <w:tmpl w:val="3CCEF6B0"/>
    <w:lvl w:ilvl="0" w:tplc="16D2CA32">
      <w:numFmt w:val="bullet"/>
      <w:lvlText w:val="-"/>
      <w:lvlJc w:val="left"/>
      <w:pPr>
        <w:ind w:left="720" w:hanging="360"/>
      </w:pPr>
      <w:rPr>
        <w:rFonts w:hint="default" w:ascii="Tahoma" w:hAnsi="Tahoma" w:eastAsia="Times New Roman" w:cs="Tahoma"/>
      </w:rPr>
    </w:lvl>
    <w:lvl w:ilvl="1" w:tplc="08090005">
      <w:start w:val="1"/>
      <w:numFmt w:val="bullet"/>
      <w:lvlText w:val=""/>
      <w:lvlJc w:val="left"/>
      <w:pPr>
        <w:ind w:left="1440" w:hanging="360"/>
      </w:pPr>
      <w:rPr>
        <w:rFonts w:hint="default" w:ascii="Wingdings" w:hAnsi="Wingdings"/>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3F85DD8"/>
    <w:multiLevelType w:val="hybridMultilevel"/>
    <w:tmpl w:val="7BD6591A"/>
    <w:lvl w:ilvl="0" w:tplc="16D2CA32">
      <w:numFmt w:val="bullet"/>
      <w:lvlText w:val="-"/>
      <w:lvlJc w:val="left"/>
      <w:pPr>
        <w:ind w:left="720" w:hanging="360"/>
      </w:pPr>
      <w:rPr>
        <w:rFonts w:hint="default" w:ascii="Tahoma" w:hAnsi="Tahoma" w:eastAsia="Times New Roman" w:cs="Tahoma"/>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6E5370E"/>
    <w:multiLevelType w:val="hybridMultilevel"/>
    <w:tmpl w:val="B33A63AC"/>
    <w:lvl w:ilvl="0" w:tplc="04090001">
      <w:start w:val="1"/>
      <w:numFmt w:val="bullet"/>
      <w:lvlText w:val=""/>
      <w:lvlJc w:val="left"/>
      <w:pPr>
        <w:tabs>
          <w:tab w:val="num" w:pos="678"/>
        </w:tabs>
        <w:ind w:left="678" w:hanging="360"/>
      </w:pPr>
      <w:rPr>
        <w:rFonts w:hint="default" w:ascii="Symbol" w:hAnsi="Symbol"/>
      </w:rPr>
    </w:lvl>
    <w:lvl w:ilvl="1" w:tplc="04090003" w:tentative="1">
      <w:start w:val="1"/>
      <w:numFmt w:val="bullet"/>
      <w:lvlText w:val="o"/>
      <w:lvlJc w:val="left"/>
      <w:pPr>
        <w:tabs>
          <w:tab w:val="num" w:pos="1398"/>
        </w:tabs>
        <w:ind w:left="1398" w:hanging="360"/>
      </w:pPr>
      <w:rPr>
        <w:rFonts w:hint="default" w:ascii="Courier New" w:hAnsi="Courier New"/>
      </w:rPr>
    </w:lvl>
    <w:lvl w:ilvl="2" w:tplc="04090005" w:tentative="1">
      <w:start w:val="1"/>
      <w:numFmt w:val="bullet"/>
      <w:lvlText w:val=""/>
      <w:lvlJc w:val="left"/>
      <w:pPr>
        <w:tabs>
          <w:tab w:val="num" w:pos="2118"/>
        </w:tabs>
        <w:ind w:left="2118" w:hanging="360"/>
      </w:pPr>
      <w:rPr>
        <w:rFonts w:hint="default" w:ascii="Wingdings" w:hAnsi="Wingdings"/>
      </w:rPr>
    </w:lvl>
    <w:lvl w:ilvl="3" w:tplc="04090001" w:tentative="1">
      <w:start w:val="1"/>
      <w:numFmt w:val="bullet"/>
      <w:lvlText w:val=""/>
      <w:lvlJc w:val="left"/>
      <w:pPr>
        <w:tabs>
          <w:tab w:val="num" w:pos="2838"/>
        </w:tabs>
        <w:ind w:left="2838" w:hanging="360"/>
      </w:pPr>
      <w:rPr>
        <w:rFonts w:hint="default" w:ascii="Symbol" w:hAnsi="Symbol"/>
      </w:rPr>
    </w:lvl>
    <w:lvl w:ilvl="4" w:tplc="04090003" w:tentative="1">
      <w:start w:val="1"/>
      <w:numFmt w:val="bullet"/>
      <w:lvlText w:val="o"/>
      <w:lvlJc w:val="left"/>
      <w:pPr>
        <w:tabs>
          <w:tab w:val="num" w:pos="3558"/>
        </w:tabs>
        <w:ind w:left="3558" w:hanging="360"/>
      </w:pPr>
      <w:rPr>
        <w:rFonts w:hint="default" w:ascii="Courier New" w:hAnsi="Courier New"/>
      </w:rPr>
    </w:lvl>
    <w:lvl w:ilvl="5" w:tplc="04090005" w:tentative="1">
      <w:start w:val="1"/>
      <w:numFmt w:val="bullet"/>
      <w:lvlText w:val=""/>
      <w:lvlJc w:val="left"/>
      <w:pPr>
        <w:tabs>
          <w:tab w:val="num" w:pos="4278"/>
        </w:tabs>
        <w:ind w:left="4278" w:hanging="360"/>
      </w:pPr>
      <w:rPr>
        <w:rFonts w:hint="default" w:ascii="Wingdings" w:hAnsi="Wingdings"/>
      </w:rPr>
    </w:lvl>
    <w:lvl w:ilvl="6" w:tplc="04090001" w:tentative="1">
      <w:start w:val="1"/>
      <w:numFmt w:val="bullet"/>
      <w:lvlText w:val=""/>
      <w:lvlJc w:val="left"/>
      <w:pPr>
        <w:tabs>
          <w:tab w:val="num" w:pos="4998"/>
        </w:tabs>
        <w:ind w:left="4998" w:hanging="360"/>
      </w:pPr>
      <w:rPr>
        <w:rFonts w:hint="default" w:ascii="Symbol" w:hAnsi="Symbol"/>
      </w:rPr>
    </w:lvl>
    <w:lvl w:ilvl="7" w:tplc="04090003" w:tentative="1">
      <w:start w:val="1"/>
      <w:numFmt w:val="bullet"/>
      <w:lvlText w:val="o"/>
      <w:lvlJc w:val="left"/>
      <w:pPr>
        <w:tabs>
          <w:tab w:val="num" w:pos="5718"/>
        </w:tabs>
        <w:ind w:left="5718" w:hanging="360"/>
      </w:pPr>
      <w:rPr>
        <w:rFonts w:hint="default" w:ascii="Courier New" w:hAnsi="Courier New"/>
      </w:rPr>
    </w:lvl>
    <w:lvl w:ilvl="8" w:tplc="04090005" w:tentative="1">
      <w:start w:val="1"/>
      <w:numFmt w:val="bullet"/>
      <w:lvlText w:val=""/>
      <w:lvlJc w:val="left"/>
      <w:pPr>
        <w:tabs>
          <w:tab w:val="num" w:pos="6438"/>
        </w:tabs>
        <w:ind w:left="6438" w:hanging="360"/>
      </w:pPr>
      <w:rPr>
        <w:rFonts w:hint="default" w:ascii="Wingdings" w:hAnsi="Wingdings"/>
      </w:rPr>
    </w:lvl>
  </w:abstractNum>
  <w:abstractNum w:abstractNumId="13" w15:restartNumberingAfterBreak="0">
    <w:nsid w:val="695B0704"/>
    <w:multiLevelType w:val="hybridMultilevel"/>
    <w:tmpl w:val="CFD48042"/>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6FA268C0"/>
    <w:multiLevelType w:val="hybridMultilevel"/>
    <w:tmpl w:val="BCF6E0E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73153F56"/>
    <w:multiLevelType w:val="hybridMultilevel"/>
    <w:tmpl w:val="333A7F4C"/>
    <w:lvl w:ilvl="0" w:tplc="C1C42A60">
      <w:start w:val="1"/>
      <w:numFmt w:val="bullet"/>
      <w:lvlText w:val=""/>
      <w:lvlJc w:val="left"/>
      <w:pPr>
        <w:tabs>
          <w:tab w:val="num" w:pos="360"/>
        </w:tabs>
        <w:ind w:left="340" w:hanging="340"/>
      </w:pPr>
      <w:rPr>
        <w:rFonts w:hint="default" w:ascii="Symbol" w:hAnsi="Symbol"/>
        <w:color w:val="auto"/>
        <w:sz w:val="22"/>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76FB3C0E"/>
    <w:multiLevelType w:val="hybridMultilevel"/>
    <w:tmpl w:val="6BA2BAD2"/>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78511167"/>
    <w:multiLevelType w:val="hybridMultilevel"/>
    <w:tmpl w:val="BB900622"/>
    <w:lvl w:ilvl="0" w:tplc="04090001">
      <w:start w:val="1"/>
      <w:numFmt w:val="bullet"/>
      <w:lvlText w:val=""/>
      <w:lvlJc w:val="left"/>
      <w:pPr>
        <w:tabs>
          <w:tab w:val="num" w:pos="711"/>
        </w:tabs>
        <w:ind w:left="711" w:hanging="360"/>
      </w:pPr>
      <w:rPr>
        <w:rFonts w:hint="default" w:ascii="Symbol" w:hAnsi="Symbol"/>
      </w:rPr>
    </w:lvl>
    <w:lvl w:ilvl="1" w:tplc="04090003" w:tentative="1">
      <w:start w:val="1"/>
      <w:numFmt w:val="bullet"/>
      <w:lvlText w:val="o"/>
      <w:lvlJc w:val="left"/>
      <w:pPr>
        <w:tabs>
          <w:tab w:val="num" w:pos="1431"/>
        </w:tabs>
        <w:ind w:left="1431" w:hanging="360"/>
      </w:pPr>
      <w:rPr>
        <w:rFonts w:hint="default" w:ascii="Courier New" w:hAnsi="Courier New"/>
      </w:rPr>
    </w:lvl>
    <w:lvl w:ilvl="2" w:tplc="04090005" w:tentative="1">
      <w:start w:val="1"/>
      <w:numFmt w:val="bullet"/>
      <w:lvlText w:val=""/>
      <w:lvlJc w:val="left"/>
      <w:pPr>
        <w:tabs>
          <w:tab w:val="num" w:pos="2151"/>
        </w:tabs>
        <w:ind w:left="2151" w:hanging="360"/>
      </w:pPr>
      <w:rPr>
        <w:rFonts w:hint="default" w:ascii="Wingdings" w:hAnsi="Wingdings"/>
      </w:rPr>
    </w:lvl>
    <w:lvl w:ilvl="3" w:tplc="04090001" w:tentative="1">
      <w:start w:val="1"/>
      <w:numFmt w:val="bullet"/>
      <w:lvlText w:val=""/>
      <w:lvlJc w:val="left"/>
      <w:pPr>
        <w:tabs>
          <w:tab w:val="num" w:pos="2871"/>
        </w:tabs>
        <w:ind w:left="2871" w:hanging="360"/>
      </w:pPr>
      <w:rPr>
        <w:rFonts w:hint="default" w:ascii="Symbol" w:hAnsi="Symbol"/>
      </w:rPr>
    </w:lvl>
    <w:lvl w:ilvl="4" w:tplc="04090003" w:tentative="1">
      <w:start w:val="1"/>
      <w:numFmt w:val="bullet"/>
      <w:lvlText w:val="o"/>
      <w:lvlJc w:val="left"/>
      <w:pPr>
        <w:tabs>
          <w:tab w:val="num" w:pos="3591"/>
        </w:tabs>
        <w:ind w:left="3591" w:hanging="360"/>
      </w:pPr>
      <w:rPr>
        <w:rFonts w:hint="default" w:ascii="Courier New" w:hAnsi="Courier New"/>
      </w:rPr>
    </w:lvl>
    <w:lvl w:ilvl="5" w:tplc="04090005" w:tentative="1">
      <w:start w:val="1"/>
      <w:numFmt w:val="bullet"/>
      <w:lvlText w:val=""/>
      <w:lvlJc w:val="left"/>
      <w:pPr>
        <w:tabs>
          <w:tab w:val="num" w:pos="4311"/>
        </w:tabs>
        <w:ind w:left="4311" w:hanging="360"/>
      </w:pPr>
      <w:rPr>
        <w:rFonts w:hint="default" w:ascii="Wingdings" w:hAnsi="Wingdings"/>
      </w:rPr>
    </w:lvl>
    <w:lvl w:ilvl="6" w:tplc="04090001" w:tentative="1">
      <w:start w:val="1"/>
      <w:numFmt w:val="bullet"/>
      <w:lvlText w:val=""/>
      <w:lvlJc w:val="left"/>
      <w:pPr>
        <w:tabs>
          <w:tab w:val="num" w:pos="5031"/>
        </w:tabs>
        <w:ind w:left="5031" w:hanging="360"/>
      </w:pPr>
      <w:rPr>
        <w:rFonts w:hint="default" w:ascii="Symbol" w:hAnsi="Symbol"/>
      </w:rPr>
    </w:lvl>
    <w:lvl w:ilvl="7" w:tplc="04090003" w:tentative="1">
      <w:start w:val="1"/>
      <w:numFmt w:val="bullet"/>
      <w:lvlText w:val="o"/>
      <w:lvlJc w:val="left"/>
      <w:pPr>
        <w:tabs>
          <w:tab w:val="num" w:pos="5751"/>
        </w:tabs>
        <w:ind w:left="5751" w:hanging="360"/>
      </w:pPr>
      <w:rPr>
        <w:rFonts w:hint="default" w:ascii="Courier New" w:hAnsi="Courier New"/>
      </w:rPr>
    </w:lvl>
    <w:lvl w:ilvl="8" w:tplc="04090005" w:tentative="1">
      <w:start w:val="1"/>
      <w:numFmt w:val="bullet"/>
      <w:lvlText w:val=""/>
      <w:lvlJc w:val="left"/>
      <w:pPr>
        <w:tabs>
          <w:tab w:val="num" w:pos="6471"/>
        </w:tabs>
        <w:ind w:left="6471" w:hanging="360"/>
      </w:pPr>
      <w:rPr>
        <w:rFonts w:hint="default" w:ascii="Wingdings" w:hAnsi="Wingdings"/>
      </w:rPr>
    </w:lvl>
  </w:abstractNum>
  <w:abstractNum w:abstractNumId="18" w15:restartNumberingAfterBreak="0">
    <w:nsid w:val="7ACC3C5E"/>
    <w:multiLevelType w:val="hybridMultilevel"/>
    <w:tmpl w:val="3E36F78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16cid:durableId="1601716123">
    <w:abstractNumId w:val="0"/>
  </w:num>
  <w:num w:numId="2" w16cid:durableId="1614484612">
    <w:abstractNumId w:val="4"/>
  </w:num>
  <w:num w:numId="3" w16cid:durableId="1077675036">
    <w:abstractNumId w:val="5"/>
  </w:num>
  <w:num w:numId="4" w16cid:durableId="1391998741">
    <w:abstractNumId w:val="13"/>
  </w:num>
  <w:num w:numId="5" w16cid:durableId="1882396623">
    <w:abstractNumId w:val="16"/>
  </w:num>
  <w:num w:numId="6" w16cid:durableId="110706274">
    <w:abstractNumId w:val="7"/>
  </w:num>
  <w:num w:numId="7" w16cid:durableId="8607710">
    <w:abstractNumId w:val="9"/>
  </w:num>
  <w:num w:numId="8" w16cid:durableId="711150627">
    <w:abstractNumId w:val="18"/>
  </w:num>
  <w:num w:numId="9" w16cid:durableId="521092920">
    <w:abstractNumId w:val="15"/>
  </w:num>
  <w:num w:numId="10" w16cid:durableId="291208369">
    <w:abstractNumId w:val="17"/>
  </w:num>
  <w:num w:numId="11" w16cid:durableId="1585261154">
    <w:abstractNumId w:val="8"/>
  </w:num>
  <w:num w:numId="12" w16cid:durableId="455031767">
    <w:abstractNumId w:val="2"/>
  </w:num>
  <w:num w:numId="13" w16cid:durableId="1848523092">
    <w:abstractNumId w:val="12"/>
  </w:num>
  <w:num w:numId="14" w16cid:durableId="204415966">
    <w:abstractNumId w:val="3"/>
  </w:num>
  <w:num w:numId="15" w16cid:durableId="869801575">
    <w:abstractNumId w:val="1"/>
  </w:num>
  <w:num w:numId="16" w16cid:durableId="2123260360">
    <w:abstractNumId w:val="14"/>
  </w:num>
  <w:num w:numId="17" w16cid:durableId="237980408">
    <w:abstractNumId w:val="11"/>
  </w:num>
  <w:num w:numId="18" w16cid:durableId="1448698488">
    <w:abstractNumId w:val="6"/>
  </w:num>
  <w:num w:numId="19" w16cid:durableId="15477956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B90"/>
    <w:rsid w:val="00030F7E"/>
    <w:rsid w:val="00042B90"/>
    <w:rsid w:val="00054682"/>
    <w:rsid w:val="0006020D"/>
    <w:rsid w:val="00087388"/>
    <w:rsid w:val="000922BE"/>
    <w:rsid w:val="000A750B"/>
    <w:rsid w:val="000D1844"/>
    <w:rsid w:val="000D5E1E"/>
    <w:rsid w:val="000E22D9"/>
    <w:rsid w:val="00101491"/>
    <w:rsid w:val="0011205F"/>
    <w:rsid w:val="0012135F"/>
    <w:rsid w:val="00126875"/>
    <w:rsid w:val="00156A1A"/>
    <w:rsid w:val="00162D95"/>
    <w:rsid w:val="00164FFF"/>
    <w:rsid w:val="00174DB3"/>
    <w:rsid w:val="001827E7"/>
    <w:rsid w:val="001B0AE5"/>
    <w:rsid w:val="001E269C"/>
    <w:rsid w:val="001E556C"/>
    <w:rsid w:val="001F3917"/>
    <w:rsid w:val="002070F9"/>
    <w:rsid w:val="00223CD0"/>
    <w:rsid w:val="00237C5A"/>
    <w:rsid w:val="00241E7B"/>
    <w:rsid w:val="00253811"/>
    <w:rsid w:val="0027630C"/>
    <w:rsid w:val="002A0821"/>
    <w:rsid w:val="002A6456"/>
    <w:rsid w:val="002C2137"/>
    <w:rsid w:val="00331009"/>
    <w:rsid w:val="00352C6E"/>
    <w:rsid w:val="00372BFA"/>
    <w:rsid w:val="00382E8F"/>
    <w:rsid w:val="003875F5"/>
    <w:rsid w:val="003C1DD1"/>
    <w:rsid w:val="00402796"/>
    <w:rsid w:val="00425CCB"/>
    <w:rsid w:val="0044535C"/>
    <w:rsid w:val="004A3AC1"/>
    <w:rsid w:val="00530976"/>
    <w:rsid w:val="00566BCB"/>
    <w:rsid w:val="00582194"/>
    <w:rsid w:val="00596EA7"/>
    <w:rsid w:val="005C4D49"/>
    <w:rsid w:val="005D5FFF"/>
    <w:rsid w:val="005F143D"/>
    <w:rsid w:val="005F7475"/>
    <w:rsid w:val="0064531A"/>
    <w:rsid w:val="00657799"/>
    <w:rsid w:val="006A1B5A"/>
    <w:rsid w:val="006C6DC6"/>
    <w:rsid w:val="006D4151"/>
    <w:rsid w:val="006E7680"/>
    <w:rsid w:val="006F632F"/>
    <w:rsid w:val="006F6750"/>
    <w:rsid w:val="00720A8D"/>
    <w:rsid w:val="007374E5"/>
    <w:rsid w:val="007546A4"/>
    <w:rsid w:val="00782C18"/>
    <w:rsid w:val="007929FB"/>
    <w:rsid w:val="007E0167"/>
    <w:rsid w:val="007E7EC8"/>
    <w:rsid w:val="007F051B"/>
    <w:rsid w:val="00824C95"/>
    <w:rsid w:val="00832147"/>
    <w:rsid w:val="00870EF0"/>
    <w:rsid w:val="008A2CD7"/>
    <w:rsid w:val="008B5A7A"/>
    <w:rsid w:val="008C631A"/>
    <w:rsid w:val="008F7DB9"/>
    <w:rsid w:val="009127CC"/>
    <w:rsid w:val="00912B25"/>
    <w:rsid w:val="00916B49"/>
    <w:rsid w:val="0094774A"/>
    <w:rsid w:val="009662EF"/>
    <w:rsid w:val="00970A10"/>
    <w:rsid w:val="009731C8"/>
    <w:rsid w:val="009C7225"/>
    <w:rsid w:val="009F4EE5"/>
    <w:rsid w:val="00A05D3C"/>
    <w:rsid w:val="00A14A81"/>
    <w:rsid w:val="00A17576"/>
    <w:rsid w:val="00A24FAC"/>
    <w:rsid w:val="00A35187"/>
    <w:rsid w:val="00A371C1"/>
    <w:rsid w:val="00A47B22"/>
    <w:rsid w:val="00A51B5D"/>
    <w:rsid w:val="00A540DE"/>
    <w:rsid w:val="00A65261"/>
    <w:rsid w:val="00A7474B"/>
    <w:rsid w:val="00A76A02"/>
    <w:rsid w:val="00A87B16"/>
    <w:rsid w:val="00AF0813"/>
    <w:rsid w:val="00AF7331"/>
    <w:rsid w:val="00B37AC7"/>
    <w:rsid w:val="00B55B2B"/>
    <w:rsid w:val="00B728D1"/>
    <w:rsid w:val="00B825BE"/>
    <w:rsid w:val="00B94B35"/>
    <w:rsid w:val="00BA34E2"/>
    <w:rsid w:val="00BB7472"/>
    <w:rsid w:val="00BD443B"/>
    <w:rsid w:val="00C03CBE"/>
    <w:rsid w:val="00C06589"/>
    <w:rsid w:val="00C24E3D"/>
    <w:rsid w:val="00C37EFC"/>
    <w:rsid w:val="00C45F93"/>
    <w:rsid w:val="00C46AB1"/>
    <w:rsid w:val="00C62590"/>
    <w:rsid w:val="00C851FA"/>
    <w:rsid w:val="00CB6911"/>
    <w:rsid w:val="00CD7AAD"/>
    <w:rsid w:val="00CE3B07"/>
    <w:rsid w:val="00D24410"/>
    <w:rsid w:val="00D51F07"/>
    <w:rsid w:val="00D72F40"/>
    <w:rsid w:val="00D86E70"/>
    <w:rsid w:val="00D904F4"/>
    <w:rsid w:val="00DB0695"/>
    <w:rsid w:val="00DC5899"/>
    <w:rsid w:val="00DC7568"/>
    <w:rsid w:val="00DE7CB3"/>
    <w:rsid w:val="00E04C85"/>
    <w:rsid w:val="00E067A2"/>
    <w:rsid w:val="00E32E94"/>
    <w:rsid w:val="00E71F50"/>
    <w:rsid w:val="00E978C3"/>
    <w:rsid w:val="00EA2D4C"/>
    <w:rsid w:val="00EB6F87"/>
    <w:rsid w:val="00EF6B90"/>
    <w:rsid w:val="00F14136"/>
    <w:rsid w:val="00F265C2"/>
    <w:rsid w:val="00F35C50"/>
    <w:rsid w:val="00F365F8"/>
    <w:rsid w:val="00F40D68"/>
    <w:rsid w:val="00F959D4"/>
    <w:rsid w:val="00FC019C"/>
    <w:rsid w:val="00FD2257"/>
    <w:rsid w:val="00FD7D04"/>
    <w:rsid w:val="2734C8C4"/>
    <w:rsid w:val="2C106D5F"/>
    <w:rsid w:val="323AD0BD"/>
    <w:rsid w:val="50E467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CEAA45"/>
  <w15:chartTrackingRefBased/>
  <w15:docId w15:val="{A5515333-90E7-4C82-AFCB-8B9BF5058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Georgia" w:hAnsi="Georgia"/>
      <w:sz w:val="24"/>
      <w:szCs w:val="24"/>
      <w:lang w:val="en-GB" w:eastAsia="en-US"/>
    </w:rPr>
  </w:style>
  <w:style w:type="paragraph" w:styleId="Heading1">
    <w:name w:val="heading 1"/>
    <w:basedOn w:val="Normal"/>
    <w:next w:val="Normal"/>
    <w:qFormat/>
    <w:pPr>
      <w:keepNext/>
      <w:overflowPunct w:val="0"/>
      <w:autoSpaceDE w:val="0"/>
      <w:autoSpaceDN w:val="0"/>
      <w:adjustRightInd w:val="0"/>
      <w:textAlignment w:val="baseline"/>
      <w:outlineLvl w:val="0"/>
    </w:pPr>
    <w:rPr>
      <w:rFonts w:ascii="Times New Roman" w:hAnsi="Times New Roman"/>
      <w:szCs w:val="20"/>
      <w:lang w:val="en-US"/>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verflowPunct w:val="0"/>
      <w:autoSpaceDE w:val="0"/>
      <w:autoSpaceDN w:val="0"/>
      <w:adjustRightInd w:val="0"/>
      <w:ind w:left="51"/>
      <w:jc w:val="center"/>
      <w:textAlignment w:val="baseline"/>
      <w:outlineLvl w:val="2"/>
    </w:pPr>
    <w:rPr>
      <w:szCs w:val="20"/>
      <w:lang w:val="en-US"/>
    </w:rPr>
  </w:style>
  <w:style w:type="paragraph" w:styleId="Heading4">
    <w:name w:val="heading 4"/>
    <w:basedOn w:val="Normal"/>
    <w:next w:val="Normal"/>
    <w:qFormat/>
    <w:pPr>
      <w:keepNext/>
      <w:overflowPunct w:val="0"/>
      <w:autoSpaceDE w:val="0"/>
      <w:autoSpaceDN w:val="0"/>
      <w:adjustRightInd w:val="0"/>
      <w:jc w:val="center"/>
      <w:textAlignment w:val="baseline"/>
      <w:outlineLvl w:val="3"/>
    </w:pPr>
    <w:rPr>
      <w:szCs w:val="20"/>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semiHidden/>
    <w:pPr>
      <w:tabs>
        <w:tab w:val="center" w:pos="4153"/>
        <w:tab w:val="right" w:pos="8306"/>
      </w:tabs>
      <w:overflowPunct w:val="0"/>
      <w:autoSpaceDE w:val="0"/>
      <w:autoSpaceDN w:val="0"/>
      <w:adjustRightInd w:val="0"/>
      <w:textAlignment w:val="baseline"/>
    </w:pPr>
    <w:rPr>
      <w:rFonts w:ascii="MS Sans Serif" w:hAnsi="MS Sans Serif"/>
      <w:sz w:val="20"/>
      <w:szCs w:val="20"/>
      <w:lang w:val="en-US"/>
    </w:rPr>
  </w:style>
  <w:style w:type="paragraph" w:styleId="BodyText">
    <w:name w:val="Body Text"/>
    <w:basedOn w:val="Normal"/>
    <w:semiHidden/>
    <w:pPr>
      <w:overflowPunct w:val="0"/>
      <w:autoSpaceDE w:val="0"/>
      <w:autoSpaceDN w:val="0"/>
      <w:adjustRightInd w:val="0"/>
      <w:textAlignment w:val="baseline"/>
    </w:pPr>
    <w:rPr>
      <w:b/>
      <w:sz w:val="40"/>
      <w:szCs w:val="20"/>
    </w:rPr>
  </w:style>
  <w:style w:type="paragraph" w:styleId="BodyText2">
    <w:name w:val="Body Text 2"/>
    <w:basedOn w:val="Normal"/>
    <w:semiHidden/>
    <w:pPr>
      <w:overflowPunct w:val="0"/>
      <w:autoSpaceDE w:val="0"/>
      <w:autoSpaceDN w:val="0"/>
      <w:adjustRightInd w:val="0"/>
      <w:textAlignment w:val="baseline"/>
    </w:pPr>
    <w:rPr>
      <w:szCs w:val="20"/>
      <w:lang w:val="en-US"/>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styleId="CommentReference">
    <w:name w:val="annotation reference"/>
    <w:semiHidden/>
    <w:unhideWhenUsed/>
    <w:rPr>
      <w:sz w:val="16"/>
      <w:szCs w:val="16"/>
    </w:rPr>
  </w:style>
  <w:style w:type="paragraph" w:styleId="CommentText">
    <w:name w:val="annotation text"/>
    <w:basedOn w:val="Normal"/>
    <w:semiHidden/>
    <w:unhideWhenUsed/>
    <w:rPr>
      <w:sz w:val="20"/>
      <w:szCs w:val="20"/>
    </w:rPr>
  </w:style>
  <w:style w:type="character" w:styleId="CommentTextChar" w:customStyle="1">
    <w:name w:val="Comment Text Char"/>
    <w:semiHidden/>
    <w:rPr>
      <w:rFonts w:ascii="Georgia" w:hAnsi="Georgia"/>
      <w:lang w:eastAsia="en-US"/>
    </w:rPr>
  </w:style>
  <w:style w:type="paragraph" w:styleId="CommentSubject">
    <w:name w:val="annotation subject"/>
    <w:basedOn w:val="CommentText"/>
    <w:next w:val="CommentText"/>
    <w:semiHidden/>
    <w:unhideWhenUsed/>
    <w:rPr>
      <w:b/>
      <w:bCs/>
    </w:rPr>
  </w:style>
  <w:style w:type="character" w:styleId="CommentSubjectChar" w:customStyle="1">
    <w:name w:val="Comment Subject Char"/>
    <w:semiHidden/>
    <w:rPr>
      <w:rFonts w:ascii="Georgia" w:hAnsi="Georgia"/>
      <w:b/>
      <w:bCs/>
      <w:lang w:eastAsia="en-US"/>
    </w:rPr>
  </w:style>
  <w:style w:type="paragraph" w:styleId="BalloonText">
    <w:name w:val="Balloon Text"/>
    <w:basedOn w:val="Normal"/>
    <w:uiPriority w:val="99"/>
    <w:semiHidden/>
    <w:unhideWhenUsed/>
    <w:rPr>
      <w:rFonts w:ascii="Tahoma" w:hAnsi="Tahoma" w:cs="Tahoma"/>
      <w:sz w:val="16"/>
      <w:szCs w:val="16"/>
    </w:rPr>
  </w:style>
  <w:style w:type="character" w:styleId="BalloonTextChar" w:customStyle="1">
    <w:name w:val="Balloon Text Char"/>
    <w:uiPriority w:val="99"/>
    <w:semiHidden/>
    <w:rPr>
      <w:rFonts w:ascii="Tahoma" w:hAnsi="Tahoma" w:cs="Tahoma"/>
      <w:sz w:val="16"/>
      <w:szCs w:val="16"/>
      <w:lang w:eastAsia="en-US"/>
    </w:rPr>
  </w:style>
  <w:style w:type="paragraph" w:styleId="BodyTextIndent">
    <w:name w:val="Body Text Indent"/>
    <w:basedOn w:val="Normal"/>
    <w:semiHidden/>
    <w:pPr>
      <w:ind w:left="-42"/>
    </w:pPr>
    <w:rPr>
      <w:sz w:val="20"/>
    </w:rPr>
  </w:style>
  <w:style w:type="paragraph" w:styleId="NoSpacing">
    <w:name w:val="No Spacing"/>
    <w:uiPriority w:val="1"/>
    <w:qFormat/>
    <w:rsid w:val="00BA34E2"/>
    <w:rPr>
      <w:rFonts w:ascii="Georgia" w:hAnsi="Georgia"/>
      <w:sz w:val="24"/>
      <w:szCs w:val="24"/>
      <w:lang w:val="en-GB" w:eastAsia="en-US"/>
    </w:rPr>
  </w:style>
  <w:style w:type="character" w:styleId="apple-converted-space" w:customStyle="1">
    <w:name w:val="apple-converted-space"/>
    <w:rsid w:val="00101491"/>
  </w:style>
  <w:style w:type="character" w:styleId="HeaderChar" w:customStyle="1">
    <w:name w:val="Header Char"/>
    <w:link w:val="Header"/>
    <w:semiHidden/>
    <w:rsid w:val="00F265C2"/>
    <w:rPr>
      <w:rFonts w:ascii="MS Sans Serif" w:hAnsi="MS Sans Seri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350450">
      <w:bodyDiv w:val="1"/>
      <w:marLeft w:val="0"/>
      <w:marRight w:val="0"/>
      <w:marTop w:val="0"/>
      <w:marBottom w:val="0"/>
      <w:divBdr>
        <w:top w:val="none" w:sz="0" w:space="0" w:color="auto"/>
        <w:left w:val="none" w:sz="0" w:space="0" w:color="auto"/>
        <w:bottom w:val="none" w:sz="0" w:space="0" w:color="auto"/>
        <w:right w:val="none" w:sz="0" w:space="0" w:color="auto"/>
      </w:divBdr>
    </w:div>
    <w:div w:id="1044598579">
      <w:bodyDiv w:val="1"/>
      <w:marLeft w:val="0"/>
      <w:marRight w:val="0"/>
      <w:marTop w:val="0"/>
      <w:marBottom w:val="0"/>
      <w:divBdr>
        <w:top w:val="none" w:sz="0" w:space="0" w:color="auto"/>
        <w:left w:val="none" w:sz="0" w:space="0" w:color="auto"/>
        <w:bottom w:val="none" w:sz="0" w:space="0" w:color="auto"/>
        <w:right w:val="none" w:sz="0" w:space="0" w:color="auto"/>
      </w:divBdr>
    </w:div>
    <w:div w:id="178207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fontTable" Target="fontTable.xml" Id="rId11" /><Relationship Type="http://schemas.openxmlformats.org/officeDocument/2006/relationships/customXml" Target="../customXml/item5.xml" Id="rId5" /><Relationship Type="http://schemas.openxmlformats.org/officeDocument/2006/relationships/image" Target="media/image1.jpeg" Id="rId10" /><Relationship Type="http://schemas.openxmlformats.org/officeDocument/2006/relationships/customXml" Target="../customXml/item4.xml" Id="rId4" /><Relationship Type="http://schemas.openxmlformats.org/officeDocument/2006/relationships/webSettings" Target="webSetting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bf5dc52f-9533-43a3-ab63-57e646bd6670" xsi:nil="true"/>
    <lcf76f155ced4ddcb4097134ff3c332f xmlns="68db4a17-c0bd-4845-bf96-a1bc8b5cd93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76630F8116DD94B9631D95C9F112958" ma:contentTypeVersion="12" ma:contentTypeDescription="Create a new document." ma:contentTypeScope="" ma:versionID="b4048fd5726f340dcc95f6153ca91966">
  <xsd:schema xmlns:xsd="http://www.w3.org/2001/XMLSchema" xmlns:xs="http://www.w3.org/2001/XMLSchema" xmlns:p="http://schemas.microsoft.com/office/2006/metadata/properties" xmlns:ns2="68db4a17-c0bd-4845-bf96-a1bc8b5cd93e" xmlns:ns3="bf5dc52f-9533-43a3-ab63-57e646bd6670" targetNamespace="http://schemas.microsoft.com/office/2006/metadata/properties" ma:root="true" ma:fieldsID="0241d8689b0b71653915c69ebcd4d350" ns2:_="" ns3:_="">
    <xsd:import namespace="68db4a17-c0bd-4845-bf96-a1bc8b5cd93e"/>
    <xsd:import namespace="bf5dc52f-9533-43a3-ab63-57e646bd66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db4a17-c0bd-4845-bf96-a1bc8b5cd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fab60af-b26e-4c2a-afdc-adc11409db6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5dc52f-9533-43a3-ab63-57e646bd667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79b90c-0ffe-4b5b-822d-ea4c6f25ee11}" ma:internalName="TaxCatchAll" ma:showField="CatchAllData" ma:web="bf5dc52f-9533-43a3-ab63-57e646bd66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E4C342-D9DD-42FB-8D6B-A1E57B3F7047}">
  <ds:schemaRefs>
    <ds:schemaRef ds:uri="http://schemas.openxmlformats.org/officeDocument/2006/bibliography"/>
  </ds:schemaRefs>
</ds:datastoreItem>
</file>

<file path=customXml/itemProps2.xml><?xml version="1.0" encoding="utf-8"?>
<ds:datastoreItem xmlns:ds="http://schemas.openxmlformats.org/officeDocument/2006/customXml" ds:itemID="{6258152D-1806-4DD7-B4C7-B53BA9048B0C}">
  <ds:schemaRefs>
    <ds:schemaRef ds:uri="http://schemas.microsoft.com/office/2006/metadata/properties"/>
    <ds:schemaRef ds:uri="http://schemas.microsoft.com/office/infopath/2007/PartnerControls"/>
    <ds:schemaRef ds:uri="bf5dc52f-9533-43a3-ab63-57e646bd6670"/>
    <ds:schemaRef ds:uri="68db4a17-c0bd-4845-bf96-a1bc8b5cd93e"/>
  </ds:schemaRefs>
</ds:datastoreItem>
</file>

<file path=customXml/itemProps3.xml><?xml version="1.0" encoding="utf-8"?>
<ds:datastoreItem xmlns:ds="http://schemas.openxmlformats.org/officeDocument/2006/customXml" ds:itemID="{1F70AF4F-3811-46B3-A56A-F2067C1D04A2}">
  <ds:schemaRefs>
    <ds:schemaRef ds:uri="http://schemas.microsoft.com/sharepoint/v3/contenttype/forms"/>
  </ds:schemaRefs>
</ds:datastoreItem>
</file>

<file path=customXml/itemProps4.xml><?xml version="1.0" encoding="utf-8"?>
<ds:datastoreItem xmlns:ds="http://schemas.openxmlformats.org/officeDocument/2006/customXml" ds:itemID="{86EE2567-D21D-4DE8-9911-78B6C1370796}">
  <ds:schemaRefs>
    <ds:schemaRef ds:uri="http://schemas.microsoft.com/office/2006/metadata/longProperties"/>
  </ds:schemaRefs>
</ds:datastoreItem>
</file>

<file path=customXml/itemProps5.xml><?xml version="1.0" encoding="utf-8"?>
<ds:datastoreItem xmlns:ds="http://schemas.openxmlformats.org/officeDocument/2006/customXml" ds:itemID="{EF399DC8-827F-4FC2-86C1-FA3053190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db4a17-c0bd-4845-bf96-a1bc8b5cd93e"/>
    <ds:schemaRef ds:uri="bf5dc52f-9533-43a3-ab63-57e646bd66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northmoor trust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watson</dc:creator>
  <cp:keywords/>
  <cp:lastModifiedBy>Tim Read</cp:lastModifiedBy>
  <cp:revision>10</cp:revision>
  <cp:lastPrinted>2015-12-04T17:50:00Z</cp:lastPrinted>
  <dcterms:created xsi:type="dcterms:W3CDTF">2024-11-26T09:42:00Z</dcterms:created>
  <dcterms:modified xsi:type="dcterms:W3CDTF">2025-08-11T16:33:39Z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0x010100F76630F8116DD94B9631D95C9F112958</vt:lpwstr>
  </property>
  <property fmtid="{D5CDD505-2E9C-101B-9397-08002B2CF9AE}" pid="3" name="xd_Signature">
    <vt:lpwstr/>
  </property>
  <property fmtid="{D5CDD505-2E9C-101B-9397-08002B2CF9AE}" pid="4" name="display_urn:schemas-microsoft-com:office:office#Editor">
    <vt:lpwstr>Jake Wilkins</vt:lpwstr>
  </property>
  <property fmtid="{D5CDD505-2E9C-101B-9397-08002B2CF9AE}" pid="5" name="Order">
    <vt:lpwstr>60427400.0000000</vt:lpwstr>
  </property>
  <property fmtid="{D5CDD505-2E9C-101B-9397-08002B2CF9AE}" pid="6" name="xd_ProgID">
    <vt:lpwstr/>
  </property>
  <property fmtid="{D5CDD505-2E9C-101B-9397-08002B2CF9AE}" pid="7" name="_ExtendedDescription">
    <vt:lpwstr/>
  </property>
  <property fmtid="{D5CDD505-2E9C-101B-9397-08002B2CF9AE}" pid="8" name="display_urn:schemas-microsoft-com:office:office#Author">
    <vt:lpwstr>Jake Wilkins</vt:lpwstr>
  </property>
  <property fmtid="{D5CDD505-2E9C-101B-9397-08002B2CF9AE}" pid="9" name="ComplianceAssetId">
    <vt:lpwstr/>
  </property>
  <property fmtid="{D5CDD505-2E9C-101B-9397-08002B2CF9AE}" pid="10" name="TemplateUrl">
    <vt:lpwstr/>
  </property>
  <property fmtid="{D5CDD505-2E9C-101B-9397-08002B2CF9AE}" pid="11" name="TriggerFlowInfo">
    <vt:lpwstr/>
  </property>
  <property fmtid="{D5CDD505-2E9C-101B-9397-08002B2CF9AE}" pid="12" name="MediaServiceImageTags">
    <vt:lpwstr/>
  </property>
</Properties>
</file>